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379CD" w14:textId="23D5B18E" w:rsidR="00BD1689" w:rsidRPr="00F033B1" w:rsidRDefault="008B50E0">
      <w:pPr>
        <w:pStyle w:val="Body"/>
        <w:tabs>
          <w:tab w:val="left" w:pos="13500"/>
        </w:tabs>
        <w:jc w:val="center"/>
        <w:rPr>
          <w:rFonts w:ascii="Public Sans" w:hAnsi="Public Sans"/>
          <w:b/>
          <w:bCs/>
          <w:smallCaps/>
          <w:sz w:val="32"/>
          <w:szCs w:val="34"/>
        </w:rPr>
      </w:pPr>
      <w:r>
        <w:rPr>
          <w:rFonts w:ascii="Public Sans" w:hAnsi="Public Sans"/>
          <w:b/>
          <w:bCs/>
          <w:smallCaps/>
          <w:sz w:val="32"/>
          <w:szCs w:val="34"/>
        </w:rPr>
        <w:t>Community Services Board</w:t>
      </w:r>
    </w:p>
    <w:p w14:paraId="6C149865" w14:textId="6A0BC304" w:rsidR="00BD1689" w:rsidRPr="00F033B1" w:rsidRDefault="008E77C2" w:rsidP="008E77C2">
      <w:pPr>
        <w:pStyle w:val="Body"/>
        <w:tabs>
          <w:tab w:val="left" w:pos="13500"/>
        </w:tabs>
        <w:jc w:val="center"/>
        <w:rPr>
          <w:rFonts w:ascii="Public Sans" w:hAnsi="Public Sans"/>
          <w:b/>
          <w:bCs/>
          <w:smallCaps/>
          <w:sz w:val="32"/>
          <w:szCs w:val="34"/>
        </w:rPr>
      </w:pPr>
      <w:r w:rsidRPr="00F033B1">
        <w:rPr>
          <w:rFonts w:ascii="Public Sans" w:hAnsi="Public Sans"/>
          <w:b/>
          <w:bCs/>
          <w:smallCaps/>
          <w:sz w:val="32"/>
          <w:szCs w:val="34"/>
        </w:rPr>
        <w:t>meeting minutes</w:t>
      </w:r>
    </w:p>
    <w:p w14:paraId="129FFED9" w14:textId="77777777" w:rsidR="00C55553" w:rsidRDefault="00C55553" w:rsidP="00EE6A1C">
      <w:pPr>
        <w:pStyle w:val="Body"/>
        <w:tabs>
          <w:tab w:val="left" w:pos="13500"/>
        </w:tabs>
        <w:rPr>
          <w:rFonts w:ascii="Public Sans" w:hAnsi="Public Sans"/>
          <w:b/>
          <w:bCs/>
          <w:smallCaps/>
          <w:sz w:val="22"/>
          <w:szCs w:val="22"/>
        </w:rPr>
        <w:sectPr w:rsidR="00C55553" w:rsidSect="003349D1">
          <w:headerReference w:type="even" r:id="rId10"/>
          <w:headerReference w:type="default" r:id="rId11"/>
          <w:pgSz w:w="12240" w:h="15840"/>
          <w:pgMar w:top="1440" w:right="1440" w:bottom="1440" w:left="1440" w:header="440" w:footer="260" w:gutter="0"/>
          <w:cols w:space="720"/>
          <w:docGrid w:linePitch="326"/>
        </w:sectPr>
      </w:pPr>
    </w:p>
    <w:p w14:paraId="7F90DB00" w14:textId="5656B319" w:rsidR="00EE6A1C" w:rsidRPr="00F033B1" w:rsidRDefault="00EE6A1C" w:rsidP="00EE6A1C">
      <w:pPr>
        <w:pStyle w:val="Body"/>
        <w:tabs>
          <w:tab w:val="left" w:pos="13500"/>
        </w:tabs>
        <w:rPr>
          <w:rFonts w:ascii="Public Sans" w:hAnsi="Public Sans"/>
          <w:smallCaps/>
        </w:rPr>
      </w:pPr>
    </w:p>
    <w:p w14:paraId="5721A70A" w14:textId="77777777" w:rsidR="00F033B1" w:rsidRPr="00F033B1" w:rsidRDefault="00F033B1" w:rsidP="003349D1">
      <w:pPr>
        <w:tabs>
          <w:tab w:val="left" w:pos="2240"/>
          <w:tab w:val="left" w:pos="9260"/>
        </w:tabs>
        <w:rPr>
          <w:rFonts w:ascii="Public Sans" w:hAnsi="Public Sans"/>
          <w:sz w:val="20"/>
          <w:szCs w:val="20"/>
        </w:rPr>
        <w:sectPr w:rsidR="00F033B1" w:rsidRPr="00F033B1" w:rsidSect="00C55553">
          <w:headerReference w:type="even" r:id="rId12"/>
          <w:headerReference w:type="default" r:id="rId13"/>
          <w:type w:val="continuous"/>
          <w:pgSz w:w="12240" w:h="15840"/>
          <w:pgMar w:top="1440" w:right="1440" w:bottom="1440" w:left="1440" w:header="440" w:footer="260" w:gutter="0"/>
          <w:cols w:space="720"/>
          <w:docGrid w:linePitch="326"/>
        </w:sectPr>
      </w:pPr>
    </w:p>
    <w:p w14:paraId="21554748" w14:textId="0A1E1E28" w:rsidR="003349D1" w:rsidRPr="00F033B1" w:rsidRDefault="00C55553" w:rsidP="003349D1">
      <w:pPr>
        <w:tabs>
          <w:tab w:val="left" w:pos="2240"/>
          <w:tab w:val="left" w:pos="9260"/>
        </w:tabs>
        <w:rPr>
          <w:rFonts w:ascii="Public Sans" w:hAnsi="Public Sans"/>
          <w:sz w:val="20"/>
          <w:szCs w:val="20"/>
        </w:rPr>
      </w:pPr>
      <w:r w:rsidRPr="7A1E2301">
        <w:rPr>
          <w:rFonts w:ascii="Public Sans" w:hAnsi="Public Sans"/>
          <w:b/>
          <w:bCs/>
          <w:sz w:val="20"/>
          <w:szCs w:val="20"/>
        </w:rPr>
        <w:t>Date</w:t>
      </w:r>
      <w:r w:rsidRPr="7A1E2301">
        <w:rPr>
          <w:rFonts w:ascii="Public Sans" w:hAnsi="Public Sans"/>
          <w:sz w:val="20"/>
          <w:szCs w:val="20"/>
        </w:rPr>
        <w:t xml:space="preserve">: </w:t>
      </w:r>
      <w:r w:rsidR="00D630B3">
        <w:rPr>
          <w:rFonts w:ascii="Public Sans" w:hAnsi="Public Sans"/>
          <w:sz w:val="20"/>
          <w:szCs w:val="20"/>
        </w:rPr>
        <w:t xml:space="preserve">August </w:t>
      </w:r>
      <w:r w:rsidR="00F740EA">
        <w:rPr>
          <w:rFonts w:ascii="Public Sans" w:hAnsi="Public Sans"/>
          <w:sz w:val="20"/>
          <w:szCs w:val="20"/>
        </w:rPr>
        <w:t>12</w:t>
      </w:r>
      <w:r w:rsidRPr="7A1E2301">
        <w:rPr>
          <w:rFonts w:ascii="Public Sans" w:hAnsi="Public Sans"/>
          <w:sz w:val="20"/>
          <w:szCs w:val="20"/>
        </w:rPr>
        <w:t>, 2025</w:t>
      </w:r>
    </w:p>
    <w:p w14:paraId="6B962734" w14:textId="79B93382" w:rsidR="00C55553" w:rsidRPr="00F033B1" w:rsidRDefault="00C55553" w:rsidP="003349D1">
      <w:pPr>
        <w:tabs>
          <w:tab w:val="left" w:pos="2240"/>
          <w:tab w:val="left" w:pos="9260"/>
        </w:tabs>
        <w:rPr>
          <w:rFonts w:ascii="Public Sans" w:hAnsi="Public Sans"/>
          <w:sz w:val="20"/>
          <w:szCs w:val="20"/>
        </w:rPr>
      </w:pPr>
      <w:r w:rsidRPr="00F033B1">
        <w:rPr>
          <w:rFonts w:ascii="Public Sans" w:hAnsi="Public Sans"/>
          <w:b/>
          <w:bCs/>
          <w:sz w:val="20"/>
          <w:szCs w:val="20"/>
        </w:rPr>
        <w:t>Location:</w:t>
      </w:r>
      <w:r w:rsidRPr="00F033B1">
        <w:rPr>
          <w:rFonts w:ascii="Public Sans" w:hAnsi="Public Sans"/>
          <w:sz w:val="20"/>
          <w:szCs w:val="20"/>
        </w:rPr>
        <w:t xml:space="preserve"> Human Service Building</w:t>
      </w:r>
    </w:p>
    <w:p w14:paraId="221F4901" w14:textId="4C6127CD" w:rsidR="00C55553" w:rsidRPr="00F033B1" w:rsidRDefault="00C55553" w:rsidP="003349D1">
      <w:pPr>
        <w:tabs>
          <w:tab w:val="left" w:pos="2240"/>
          <w:tab w:val="left" w:pos="9260"/>
        </w:tabs>
        <w:rPr>
          <w:rFonts w:ascii="Public Sans" w:hAnsi="Public Sans"/>
          <w:sz w:val="20"/>
          <w:szCs w:val="20"/>
        </w:rPr>
      </w:pPr>
      <w:r w:rsidRPr="00F033B1">
        <w:rPr>
          <w:rFonts w:ascii="Public Sans" w:hAnsi="Public Sans"/>
          <w:b/>
          <w:bCs/>
          <w:sz w:val="20"/>
          <w:szCs w:val="20"/>
        </w:rPr>
        <w:t>Presiding:</w:t>
      </w:r>
      <w:r w:rsidRPr="00F033B1">
        <w:rPr>
          <w:rFonts w:ascii="Public Sans" w:hAnsi="Public Sans"/>
          <w:sz w:val="20"/>
          <w:szCs w:val="20"/>
        </w:rPr>
        <w:t xml:space="preserve"> </w:t>
      </w:r>
      <w:r w:rsidR="008B50E0">
        <w:rPr>
          <w:rFonts w:ascii="Public Sans" w:hAnsi="Public Sans"/>
          <w:sz w:val="20"/>
          <w:szCs w:val="20"/>
        </w:rPr>
        <w:t>Karen Boliver</w:t>
      </w:r>
    </w:p>
    <w:p w14:paraId="73C99798" w14:textId="00D2E77A" w:rsidR="00C55553" w:rsidRPr="00F033B1" w:rsidRDefault="00C55553" w:rsidP="003349D1">
      <w:pPr>
        <w:tabs>
          <w:tab w:val="left" w:pos="2240"/>
          <w:tab w:val="left" w:pos="9260"/>
        </w:tabs>
        <w:rPr>
          <w:rFonts w:ascii="Public Sans" w:hAnsi="Public Sans"/>
          <w:sz w:val="20"/>
          <w:szCs w:val="20"/>
        </w:rPr>
      </w:pPr>
      <w:r w:rsidRPr="00F033B1">
        <w:rPr>
          <w:rFonts w:ascii="Public Sans" w:hAnsi="Public Sans"/>
          <w:b/>
          <w:bCs/>
          <w:sz w:val="20"/>
          <w:szCs w:val="20"/>
        </w:rPr>
        <w:t>Secretary:</w:t>
      </w:r>
      <w:r w:rsidRPr="00F033B1">
        <w:rPr>
          <w:rFonts w:ascii="Public Sans" w:hAnsi="Public Sans"/>
          <w:sz w:val="20"/>
          <w:szCs w:val="20"/>
        </w:rPr>
        <w:t xml:space="preserve"> Anna Platz</w:t>
      </w:r>
    </w:p>
    <w:p w14:paraId="4112061F" w14:textId="77777777" w:rsidR="00F033B1" w:rsidRPr="00F033B1" w:rsidRDefault="00F033B1" w:rsidP="003349D1">
      <w:pPr>
        <w:tabs>
          <w:tab w:val="left" w:pos="2240"/>
          <w:tab w:val="left" w:pos="9260"/>
        </w:tabs>
        <w:rPr>
          <w:rFonts w:ascii="Public Sans" w:hAnsi="Public Sans"/>
          <w:sz w:val="20"/>
          <w:szCs w:val="20"/>
        </w:rPr>
        <w:sectPr w:rsidR="00F033B1" w:rsidRPr="00F033B1" w:rsidSect="00F033B1">
          <w:headerReference w:type="even" r:id="rId14"/>
          <w:headerReference w:type="default" r:id="rId15"/>
          <w:type w:val="continuous"/>
          <w:pgSz w:w="12240" w:h="15840"/>
          <w:pgMar w:top="1440" w:right="1440" w:bottom="1440" w:left="1440" w:header="440" w:footer="260" w:gutter="0"/>
          <w:cols w:num="2" w:space="720"/>
          <w:docGrid w:linePitch="326"/>
        </w:sectPr>
      </w:pPr>
    </w:p>
    <w:p w14:paraId="3EFC925F" w14:textId="77777777" w:rsidR="00C55553" w:rsidRPr="00F033B1" w:rsidRDefault="00C55553" w:rsidP="003349D1">
      <w:pPr>
        <w:tabs>
          <w:tab w:val="left" w:pos="2240"/>
          <w:tab w:val="left" w:pos="9260"/>
        </w:tabs>
        <w:rPr>
          <w:rFonts w:ascii="Public Sans" w:hAnsi="Public Sans"/>
          <w:sz w:val="20"/>
          <w:szCs w:val="20"/>
        </w:rPr>
      </w:pPr>
    </w:p>
    <w:p w14:paraId="555BF6B3" w14:textId="6F4C1E77" w:rsidR="00C55553" w:rsidRPr="00F033B1" w:rsidRDefault="00C55553" w:rsidP="003349D1">
      <w:pPr>
        <w:tabs>
          <w:tab w:val="left" w:pos="2240"/>
          <w:tab w:val="left" w:pos="9260"/>
        </w:tabs>
        <w:rPr>
          <w:rFonts w:ascii="Public Sans" w:hAnsi="Public Sans"/>
          <w:sz w:val="20"/>
          <w:szCs w:val="20"/>
        </w:rPr>
      </w:pPr>
      <w:r w:rsidRPr="7A1E2301">
        <w:rPr>
          <w:rFonts w:ascii="Public Sans" w:hAnsi="Public Sans"/>
          <w:b/>
          <w:bCs/>
          <w:sz w:val="20"/>
          <w:szCs w:val="20"/>
        </w:rPr>
        <w:t xml:space="preserve">In </w:t>
      </w:r>
      <w:r w:rsidR="00F033B1" w:rsidRPr="7A1E2301">
        <w:rPr>
          <w:rFonts w:ascii="Public Sans" w:hAnsi="Public Sans"/>
          <w:b/>
          <w:bCs/>
          <w:sz w:val="20"/>
          <w:szCs w:val="20"/>
        </w:rPr>
        <w:t>P</w:t>
      </w:r>
      <w:r w:rsidRPr="7A1E2301">
        <w:rPr>
          <w:rFonts w:ascii="Public Sans" w:hAnsi="Public Sans"/>
          <w:b/>
          <w:bCs/>
          <w:sz w:val="20"/>
          <w:szCs w:val="20"/>
        </w:rPr>
        <w:t xml:space="preserve">erson </w:t>
      </w:r>
      <w:r w:rsidR="00F033B1" w:rsidRPr="7A1E2301">
        <w:rPr>
          <w:rFonts w:ascii="Public Sans" w:hAnsi="Public Sans"/>
          <w:b/>
          <w:bCs/>
          <w:sz w:val="20"/>
          <w:szCs w:val="20"/>
        </w:rPr>
        <w:t>V</w:t>
      </w:r>
      <w:r w:rsidRPr="7A1E2301">
        <w:rPr>
          <w:rFonts w:ascii="Public Sans" w:hAnsi="Public Sans"/>
          <w:b/>
          <w:bCs/>
          <w:sz w:val="20"/>
          <w:szCs w:val="20"/>
        </w:rPr>
        <w:t xml:space="preserve">oting </w:t>
      </w:r>
      <w:r w:rsidR="00F033B1" w:rsidRPr="7A1E2301">
        <w:rPr>
          <w:rFonts w:ascii="Public Sans" w:hAnsi="Public Sans"/>
          <w:b/>
          <w:bCs/>
          <w:sz w:val="20"/>
          <w:szCs w:val="20"/>
        </w:rPr>
        <w:t>M</w:t>
      </w:r>
      <w:r w:rsidRPr="7A1E2301">
        <w:rPr>
          <w:rFonts w:ascii="Public Sans" w:hAnsi="Public Sans"/>
          <w:b/>
          <w:bCs/>
          <w:sz w:val="20"/>
          <w:szCs w:val="20"/>
        </w:rPr>
        <w:t>embers (sign in sheet attached):</w:t>
      </w:r>
      <w:r w:rsidRPr="7A1E2301">
        <w:rPr>
          <w:rFonts w:ascii="Public Sans" w:hAnsi="Public Sans"/>
          <w:sz w:val="20"/>
          <w:szCs w:val="20"/>
        </w:rPr>
        <w:t xml:space="preserve"> </w:t>
      </w:r>
      <w:r w:rsidR="008B50E0" w:rsidRPr="7A1E2301">
        <w:rPr>
          <w:rFonts w:ascii="Public Sans" w:hAnsi="Public Sans"/>
          <w:sz w:val="20"/>
          <w:szCs w:val="20"/>
        </w:rPr>
        <w:t xml:space="preserve">Rose Larkins, </w:t>
      </w:r>
      <w:r w:rsidR="1838DCB2" w:rsidRPr="7A1E2301">
        <w:rPr>
          <w:rFonts w:ascii="Public Sans" w:hAnsi="Public Sans"/>
          <w:sz w:val="20"/>
          <w:szCs w:val="20"/>
        </w:rPr>
        <w:t>Ashley Waite</w:t>
      </w:r>
      <w:r w:rsidR="008B50E0" w:rsidRPr="7A1E2301">
        <w:rPr>
          <w:rFonts w:ascii="Public Sans" w:hAnsi="Public Sans"/>
          <w:sz w:val="20"/>
          <w:szCs w:val="20"/>
        </w:rPr>
        <w:t>, Karen Boliver,</w:t>
      </w:r>
      <w:r w:rsidR="005B799F" w:rsidRPr="7A1E2301">
        <w:rPr>
          <w:rFonts w:ascii="Public Sans" w:hAnsi="Public Sans"/>
          <w:sz w:val="20"/>
          <w:szCs w:val="20"/>
        </w:rPr>
        <w:t xml:space="preserve"> Lyndsey Allen</w:t>
      </w:r>
      <w:r w:rsidR="008B50E0" w:rsidRPr="7A1E2301">
        <w:rPr>
          <w:rFonts w:ascii="Public Sans" w:hAnsi="Public Sans"/>
          <w:sz w:val="20"/>
          <w:szCs w:val="20"/>
        </w:rPr>
        <w:t xml:space="preserve"> and Mark Waterhouse</w:t>
      </w:r>
      <w:r w:rsidRPr="7A1E2301">
        <w:rPr>
          <w:rFonts w:ascii="Public Sans" w:hAnsi="Public Sans"/>
          <w:sz w:val="20"/>
          <w:szCs w:val="20"/>
        </w:rPr>
        <w:t>.</w:t>
      </w:r>
      <w:r w:rsidR="00B7685D">
        <w:rPr>
          <w:rFonts w:ascii="Public Sans" w:hAnsi="Public Sans"/>
          <w:sz w:val="20"/>
          <w:szCs w:val="20"/>
        </w:rPr>
        <w:t xml:space="preserve"> Quorum at 8:06. </w:t>
      </w:r>
    </w:p>
    <w:p w14:paraId="07BF6DB6" w14:textId="77777777" w:rsidR="00F033B1" w:rsidRPr="00F033B1" w:rsidRDefault="00F033B1" w:rsidP="003349D1">
      <w:pPr>
        <w:tabs>
          <w:tab w:val="left" w:pos="2240"/>
          <w:tab w:val="left" w:pos="9260"/>
        </w:tabs>
        <w:rPr>
          <w:rFonts w:ascii="Public Sans" w:hAnsi="Public Sans"/>
          <w:sz w:val="20"/>
          <w:szCs w:val="20"/>
        </w:rPr>
      </w:pPr>
    </w:p>
    <w:p w14:paraId="46D00FBB" w14:textId="5FE6688C" w:rsidR="00C55553" w:rsidRPr="00F033B1" w:rsidRDefault="00F033B1" w:rsidP="003349D1">
      <w:pPr>
        <w:tabs>
          <w:tab w:val="left" w:pos="2240"/>
          <w:tab w:val="left" w:pos="9260"/>
        </w:tabs>
        <w:rPr>
          <w:rFonts w:ascii="Public Sans" w:hAnsi="Public Sans"/>
          <w:sz w:val="20"/>
          <w:szCs w:val="20"/>
        </w:rPr>
      </w:pPr>
      <w:r w:rsidRPr="7A1E2301">
        <w:rPr>
          <w:rFonts w:ascii="Public Sans" w:hAnsi="Public Sans"/>
          <w:b/>
          <w:bCs/>
          <w:sz w:val="20"/>
          <w:szCs w:val="20"/>
        </w:rPr>
        <w:t>Other</w:t>
      </w:r>
      <w:r w:rsidR="00C55553" w:rsidRPr="7A1E2301">
        <w:rPr>
          <w:rFonts w:ascii="Public Sans" w:hAnsi="Public Sans"/>
          <w:b/>
          <w:bCs/>
          <w:sz w:val="20"/>
          <w:szCs w:val="20"/>
        </w:rPr>
        <w:t xml:space="preserve"> attendees:</w:t>
      </w:r>
      <w:r w:rsidR="00C55553" w:rsidRPr="7A1E2301">
        <w:rPr>
          <w:rFonts w:ascii="Public Sans" w:hAnsi="Public Sans"/>
          <w:sz w:val="20"/>
          <w:szCs w:val="20"/>
        </w:rPr>
        <w:t xml:space="preserve"> </w:t>
      </w:r>
      <w:r w:rsidR="005B799F" w:rsidRPr="7A1E2301">
        <w:rPr>
          <w:rFonts w:ascii="Public Sans" w:hAnsi="Public Sans"/>
          <w:sz w:val="20"/>
          <w:szCs w:val="20"/>
        </w:rPr>
        <w:t>Dr. John Wat</w:t>
      </w:r>
      <w:r w:rsidR="008B50E0" w:rsidRPr="7A1E2301">
        <w:rPr>
          <w:rFonts w:ascii="Public Sans" w:hAnsi="Public Sans"/>
          <w:sz w:val="20"/>
          <w:szCs w:val="20"/>
        </w:rPr>
        <w:t>,</w:t>
      </w:r>
      <w:r w:rsidR="00706E76">
        <w:rPr>
          <w:rFonts w:ascii="Public Sans" w:hAnsi="Public Sans"/>
          <w:sz w:val="20"/>
          <w:szCs w:val="20"/>
        </w:rPr>
        <w:t xml:space="preserve"> Ed Thomas,</w:t>
      </w:r>
      <w:r w:rsidR="008B50E0" w:rsidRPr="7A1E2301">
        <w:rPr>
          <w:rFonts w:ascii="Public Sans" w:hAnsi="Public Sans"/>
          <w:sz w:val="20"/>
          <w:szCs w:val="20"/>
        </w:rPr>
        <w:t xml:space="preserve"> </w:t>
      </w:r>
      <w:r w:rsidR="570B1621" w:rsidRPr="7A1E2301">
        <w:rPr>
          <w:rFonts w:ascii="Public Sans" w:hAnsi="Public Sans"/>
          <w:sz w:val="20"/>
          <w:szCs w:val="20"/>
        </w:rPr>
        <w:t>Jennifer Rich</w:t>
      </w:r>
      <w:r w:rsidR="008B50E0" w:rsidRPr="7A1E2301">
        <w:rPr>
          <w:rFonts w:ascii="Public Sans" w:hAnsi="Public Sans"/>
          <w:sz w:val="20"/>
          <w:szCs w:val="20"/>
        </w:rPr>
        <w:t>,</w:t>
      </w:r>
      <w:r w:rsidR="00706E76">
        <w:rPr>
          <w:rFonts w:ascii="Public Sans" w:hAnsi="Public Sans"/>
          <w:sz w:val="20"/>
          <w:szCs w:val="20"/>
        </w:rPr>
        <w:t xml:space="preserve"> Maureen Cean,</w:t>
      </w:r>
      <w:r w:rsidR="008B50E0" w:rsidRPr="7A1E2301">
        <w:rPr>
          <w:rFonts w:ascii="Public Sans" w:hAnsi="Public Sans"/>
          <w:sz w:val="20"/>
          <w:szCs w:val="20"/>
        </w:rPr>
        <w:t xml:space="preserve"> Austen LaBarge</w:t>
      </w:r>
      <w:r w:rsidR="255A744A" w:rsidRPr="7A1E2301">
        <w:rPr>
          <w:rFonts w:ascii="Public Sans" w:hAnsi="Public Sans"/>
          <w:sz w:val="20"/>
          <w:szCs w:val="20"/>
        </w:rPr>
        <w:t>,</w:t>
      </w:r>
      <w:r w:rsidR="00706E76">
        <w:rPr>
          <w:rFonts w:ascii="Public Sans" w:hAnsi="Public Sans"/>
          <w:sz w:val="20"/>
          <w:szCs w:val="20"/>
        </w:rPr>
        <w:t xml:space="preserve"> John Wilson,</w:t>
      </w:r>
      <w:r w:rsidR="255A744A" w:rsidRPr="7A1E2301">
        <w:rPr>
          <w:rFonts w:ascii="Public Sans" w:hAnsi="Public Sans"/>
          <w:sz w:val="20"/>
          <w:szCs w:val="20"/>
        </w:rPr>
        <w:t xml:space="preserve"> Aileen Martin,</w:t>
      </w:r>
      <w:r w:rsidR="00706E76">
        <w:rPr>
          <w:rFonts w:ascii="Public Sans" w:hAnsi="Public Sans"/>
          <w:sz w:val="20"/>
          <w:szCs w:val="20"/>
        </w:rPr>
        <w:t xml:space="preserve"> Natalie Burnham, Natasha Howell,</w:t>
      </w:r>
      <w:r w:rsidR="255A744A" w:rsidRPr="7A1E2301">
        <w:rPr>
          <w:rFonts w:ascii="Public Sans" w:hAnsi="Public Sans"/>
          <w:sz w:val="20"/>
          <w:szCs w:val="20"/>
        </w:rPr>
        <w:t xml:space="preserve"> Bill Bowman,</w:t>
      </w:r>
      <w:r w:rsidR="008B50E0" w:rsidRPr="7A1E2301">
        <w:rPr>
          <w:rFonts w:ascii="Public Sans" w:hAnsi="Public Sans"/>
          <w:sz w:val="20"/>
          <w:szCs w:val="20"/>
        </w:rPr>
        <w:t xml:space="preserve"> Nate Bebelheimer, Cindy Getman-Hubbard</w:t>
      </w:r>
      <w:r w:rsidR="3ABBF051" w:rsidRPr="7A1E2301">
        <w:rPr>
          <w:rFonts w:ascii="Public Sans" w:hAnsi="Public Sans"/>
          <w:sz w:val="20"/>
          <w:szCs w:val="20"/>
        </w:rPr>
        <w:t>, Carol Lisella,</w:t>
      </w:r>
      <w:r w:rsidR="00706E76">
        <w:rPr>
          <w:rFonts w:ascii="Public Sans" w:hAnsi="Public Sans"/>
          <w:sz w:val="20"/>
          <w:szCs w:val="20"/>
        </w:rPr>
        <w:t xml:space="preserve"> and</w:t>
      </w:r>
      <w:r w:rsidR="3ABBF051" w:rsidRPr="7A1E2301">
        <w:rPr>
          <w:rFonts w:ascii="Public Sans" w:hAnsi="Public Sans"/>
          <w:sz w:val="20"/>
          <w:szCs w:val="20"/>
        </w:rPr>
        <w:t xml:space="preserve"> Michelle Langdon</w:t>
      </w:r>
      <w:r w:rsidR="00706E76">
        <w:rPr>
          <w:rFonts w:ascii="Public Sans" w:hAnsi="Public Sans"/>
          <w:sz w:val="20"/>
          <w:szCs w:val="20"/>
        </w:rPr>
        <w:t>.</w:t>
      </w:r>
    </w:p>
    <w:p w14:paraId="5292D931" w14:textId="77777777" w:rsidR="00C55553" w:rsidRPr="00F033B1" w:rsidRDefault="00C55553" w:rsidP="003349D1">
      <w:pPr>
        <w:tabs>
          <w:tab w:val="left" w:pos="2240"/>
          <w:tab w:val="left" w:pos="9260"/>
        </w:tabs>
        <w:rPr>
          <w:rFonts w:ascii="Public Sans" w:hAnsi="Public Sans"/>
          <w:sz w:val="20"/>
          <w:szCs w:val="20"/>
        </w:rPr>
      </w:pPr>
    </w:p>
    <w:p w14:paraId="668DDA3F" w14:textId="6082DCBE" w:rsidR="003349D1" w:rsidRPr="00F033B1" w:rsidRDefault="003349D1" w:rsidP="003349D1">
      <w:pPr>
        <w:tabs>
          <w:tab w:val="left" w:pos="2240"/>
          <w:tab w:val="left" w:pos="9260"/>
        </w:tabs>
        <w:rPr>
          <w:rFonts w:ascii="Public Sans" w:hAnsi="Public Sans"/>
          <w:b/>
          <w:bCs/>
          <w:sz w:val="20"/>
          <w:szCs w:val="20"/>
        </w:rPr>
      </w:pPr>
      <w:r w:rsidRPr="7A1E2301">
        <w:rPr>
          <w:rFonts w:ascii="Public Sans" w:hAnsi="Public Sans"/>
          <w:b/>
          <w:bCs/>
          <w:sz w:val="20"/>
          <w:szCs w:val="20"/>
        </w:rPr>
        <w:t xml:space="preserve">The meeting was called to order at </w:t>
      </w:r>
      <w:r w:rsidR="00CA7418" w:rsidRPr="7A1E2301">
        <w:rPr>
          <w:rFonts w:ascii="Public Sans" w:hAnsi="Public Sans"/>
          <w:b/>
          <w:bCs/>
          <w:sz w:val="20"/>
          <w:szCs w:val="20"/>
        </w:rPr>
        <w:t>7</w:t>
      </w:r>
      <w:r w:rsidRPr="7A1E2301">
        <w:rPr>
          <w:rFonts w:ascii="Public Sans" w:hAnsi="Public Sans"/>
          <w:b/>
          <w:bCs/>
          <w:sz w:val="20"/>
          <w:szCs w:val="20"/>
        </w:rPr>
        <w:t>:3</w:t>
      </w:r>
      <w:r w:rsidR="00715189">
        <w:rPr>
          <w:rFonts w:ascii="Public Sans" w:hAnsi="Public Sans"/>
          <w:b/>
          <w:bCs/>
          <w:sz w:val="20"/>
          <w:szCs w:val="20"/>
        </w:rPr>
        <w:t>2</w:t>
      </w:r>
      <w:r w:rsidRPr="7A1E2301">
        <w:rPr>
          <w:rFonts w:ascii="Public Sans" w:hAnsi="Public Sans"/>
          <w:b/>
          <w:bCs/>
          <w:sz w:val="20"/>
          <w:szCs w:val="20"/>
        </w:rPr>
        <w:t xml:space="preserve"> AM. </w:t>
      </w:r>
      <w:r>
        <w:tab/>
      </w:r>
    </w:p>
    <w:p w14:paraId="27E12FFD" w14:textId="77777777" w:rsidR="003349D1" w:rsidRPr="00F033B1" w:rsidRDefault="003349D1" w:rsidP="003349D1">
      <w:pPr>
        <w:pStyle w:val="FreeForm"/>
        <w:tabs>
          <w:tab w:val="left" w:pos="2240"/>
          <w:tab w:val="left" w:pos="9260"/>
        </w:tabs>
        <w:rPr>
          <w:rFonts w:ascii="Public Sans" w:hAnsi="Public Sans" w:cs="Times New Roman"/>
        </w:rPr>
      </w:pPr>
    </w:p>
    <w:p w14:paraId="03DAAB7B" w14:textId="77777777" w:rsidR="002B3371" w:rsidRPr="00F033B1" w:rsidRDefault="002B3371" w:rsidP="002B3371">
      <w:pPr>
        <w:pStyle w:val="FreeForm"/>
        <w:tabs>
          <w:tab w:val="left" w:pos="2240"/>
          <w:tab w:val="left" w:pos="9260"/>
        </w:tabs>
        <w:rPr>
          <w:rFonts w:ascii="Public Sans" w:hAnsi="Public Sans" w:cs="Times New Roman"/>
          <w:b/>
          <w:bCs/>
        </w:rPr>
      </w:pPr>
      <w:r w:rsidRPr="00F033B1">
        <w:rPr>
          <w:rFonts w:ascii="Public Sans" w:hAnsi="Public Sans" w:cs="Times New Roman"/>
          <w:b/>
          <w:bCs/>
        </w:rPr>
        <w:t>Privilege of the Floor</w:t>
      </w:r>
      <w:r w:rsidRPr="00F033B1">
        <w:rPr>
          <w:rFonts w:ascii="Public Sans" w:hAnsi="Public Sans" w:cs="Times New Roman"/>
          <w:b/>
          <w:bCs/>
        </w:rPr>
        <w:tab/>
      </w:r>
    </w:p>
    <w:p w14:paraId="347E5618" w14:textId="6A421E35" w:rsidR="005B799F" w:rsidRDefault="00715189" w:rsidP="7A1E2301">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Public Sans" w:hAnsi="Public Sans"/>
          <w:sz w:val="20"/>
          <w:szCs w:val="20"/>
        </w:rPr>
      </w:pPr>
      <w:r>
        <w:rPr>
          <w:rFonts w:ascii="Public Sans" w:hAnsi="Public Sans"/>
          <w:sz w:val="20"/>
          <w:szCs w:val="20"/>
        </w:rPr>
        <w:t>Ed Thomas</w:t>
      </w:r>
      <w:r w:rsidR="006C5E62">
        <w:rPr>
          <w:rFonts w:ascii="Public Sans" w:hAnsi="Public Sans"/>
          <w:sz w:val="20"/>
          <w:szCs w:val="20"/>
        </w:rPr>
        <w:t xml:space="preserve"> (MHAJC)</w:t>
      </w:r>
      <w:r>
        <w:rPr>
          <w:rFonts w:ascii="Public Sans" w:hAnsi="Public Sans"/>
          <w:sz w:val="20"/>
          <w:szCs w:val="20"/>
        </w:rPr>
        <w:t xml:space="preserve"> </w:t>
      </w:r>
      <w:r w:rsidR="00A03D82">
        <w:rPr>
          <w:rFonts w:ascii="Public Sans" w:hAnsi="Public Sans"/>
          <w:sz w:val="20"/>
          <w:szCs w:val="20"/>
        </w:rPr>
        <w:t xml:space="preserve">shared that the </w:t>
      </w:r>
      <w:r>
        <w:rPr>
          <w:rFonts w:ascii="Public Sans" w:hAnsi="Public Sans"/>
          <w:sz w:val="20"/>
          <w:szCs w:val="20"/>
        </w:rPr>
        <w:t>Joseph P. Dwyer</w:t>
      </w:r>
      <w:r w:rsidR="00A03D82">
        <w:rPr>
          <w:rFonts w:ascii="Public Sans" w:hAnsi="Public Sans"/>
          <w:sz w:val="20"/>
          <w:szCs w:val="20"/>
        </w:rPr>
        <w:t xml:space="preserve"> Program</w:t>
      </w:r>
      <w:r>
        <w:rPr>
          <w:rFonts w:ascii="Public Sans" w:hAnsi="Public Sans"/>
          <w:sz w:val="20"/>
          <w:szCs w:val="20"/>
        </w:rPr>
        <w:t xml:space="preserve"> is moving locations to</w:t>
      </w:r>
      <w:r w:rsidR="00A03D82">
        <w:rPr>
          <w:rFonts w:ascii="Public Sans" w:hAnsi="Public Sans"/>
          <w:sz w:val="20"/>
          <w:szCs w:val="20"/>
        </w:rPr>
        <w:t xml:space="preserve"> South</w:t>
      </w:r>
      <w:r>
        <w:rPr>
          <w:rFonts w:ascii="Public Sans" w:hAnsi="Public Sans"/>
          <w:sz w:val="20"/>
          <w:szCs w:val="20"/>
        </w:rPr>
        <w:t xml:space="preserve"> State Street in Lowville. They are having </w:t>
      </w:r>
      <w:r w:rsidR="006C5E62">
        <w:rPr>
          <w:rFonts w:ascii="Public Sans" w:hAnsi="Public Sans"/>
          <w:sz w:val="20"/>
          <w:szCs w:val="20"/>
        </w:rPr>
        <w:t>an open house and will be sending out a press release</w:t>
      </w:r>
      <w:r w:rsidR="00A03D82">
        <w:rPr>
          <w:rFonts w:ascii="Public Sans" w:hAnsi="Public Sans"/>
          <w:sz w:val="20"/>
          <w:szCs w:val="20"/>
        </w:rPr>
        <w:t xml:space="preserve"> for the event on September 15</w:t>
      </w:r>
      <w:r w:rsidR="006C5E62">
        <w:rPr>
          <w:rFonts w:ascii="Public Sans" w:hAnsi="Public Sans"/>
          <w:sz w:val="20"/>
          <w:szCs w:val="20"/>
        </w:rPr>
        <w:t xml:space="preserve">. </w:t>
      </w:r>
    </w:p>
    <w:p w14:paraId="5F461308" w14:textId="125EDF67" w:rsidR="006C5E62" w:rsidRPr="006C5E62" w:rsidRDefault="006C5E62" w:rsidP="006C5E62">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Public Sans" w:hAnsi="Public Sans"/>
          <w:sz w:val="20"/>
          <w:szCs w:val="20"/>
          <w:u w:val="single"/>
        </w:rPr>
      </w:pPr>
      <w:r w:rsidRPr="006C5E62">
        <w:rPr>
          <w:rFonts w:ascii="Public Sans" w:hAnsi="Public Sans"/>
          <w:sz w:val="20"/>
          <w:szCs w:val="20"/>
          <w:u w:val="single"/>
        </w:rPr>
        <w:t xml:space="preserve">Action- Anna will forward the press release and information </w:t>
      </w:r>
      <w:r w:rsidR="00A03D82">
        <w:rPr>
          <w:rFonts w:ascii="Public Sans" w:hAnsi="Public Sans"/>
          <w:sz w:val="20"/>
          <w:szCs w:val="20"/>
          <w:u w:val="single"/>
        </w:rPr>
        <w:t>regarding</w:t>
      </w:r>
      <w:r w:rsidRPr="006C5E62">
        <w:rPr>
          <w:rFonts w:ascii="Public Sans" w:hAnsi="Public Sans"/>
          <w:sz w:val="20"/>
          <w:szCs w:val="20"/>
          <w:u w:val="single"/>
        </w:rPr>
        <w:t xml:space="preserve"> the </w:t>
      </w:r>
      <w:r w:rsidR="00A03D82">
        <w:rPr>
          <w:rFonts w:ascii="Public Sans" w:hAnsi="Public Sans"/>
          <w:sz w:val="20"/>
          <w:szCs w:val="20"/>
          <w:u w:val="single"/>
        </w:rPr>
        <w:t>open house</w:t>
      </w:r>
      <w:r w:rsidRPr="006C5E62">
        <w:rPr>
          <w:rFonts w:ascii="Public Sans" w:hAnsi="Public Sans"/>
          <w:sz w:val="20"/>
          <w:szCs w:val="20"/>
          <w:u w:val="single"/>
        </w:rPr>
        <w:t>.</w:t>
      </w:r>
    </w:p>
    <w:p w14:paraId="2D85DF77" w14:textId="77777777" w:rsidR="002B3371" w:rsidRDefault="002B3371" w:rsidP="003349D1">
      <w:pPr>
        <w:pStyle w:val="FreeForm"/>
        <w:tabs>
          <w:tab w:val="left" w:pos="2240"/>
          <w:tab w:val="left" w:pos="9260"/>
        </w:tabs>
        <w:rPr>
          <w:rFonts w:ascii="Public Sans" w:hAnsi="Public Sans" w:cs="Times New Roman"/>
          <w:b/>
          <w:bCs/>
        </w:rPr>
      </w:pPr>
    </w:p>
    <w:p w14:paraId="62A80D49" w14:textId="66E9BC8C" w:rsidR="00C55553" w:rsidRPr="00F033B1" w:rsidRDefault="003349D1" w:rsidP="003349D1">
      <w:pPr>
        <w:pStyle w:val="FreeForm"/>
        <w:tabs>
          <w:tab w:val="left" w:pos="2240"/>
          <w:tab w:val="left" w:pos="9260"/>
        </w:tabs>
        <w:rPr>
          <w:rFonts w:ascii="Public Sans" w:hAnsi="Public Sans" w:cs="Times New Roman"/>
          <w:b/>
          <w:bCs/>
        </w:rPr>
      </w:pPr>
      <w:r w:rsidRPr="7A1E2301">
        <w:rPr>
          <w:rFonts w:ascii="Public Sans" w:hAnsi="Public Sans" w:cs="Times New Roman"/>
          <w:b/>
          <w:bCs/>
        </w:rPr>
        <w:t xml:space="preserve">Approval of the minutes from </w:t>
      </w:r>
      <w:r w:rsidR="00AB2383">
        <w:rPr>
          <w:rFonts w:ascii="Public Sans" w:hAnsi="Public Sans" w:cs="Times New Roman"/>
          <w:b/>
          <w:bCs/>
        </w:rPr>
        <w:t>6/10/25</w:t>
      </w:r>
      <w:r w:rsidRPr="7A1E2301">
        <w:rPr>
          <w:rFonts w:ascii="Public Sans" w:hAnsi="Public Sans" w:cs="Times New Roman"/>
          <w:b/>
          <w:bCs/>
        </w:rPr>
        <w:t>.</w:t>
      </w:r>
    </w:p>
    <w:p w14:paraId="6AFA8A23" w14:textId="3246F693" w:rsidR="003349D1" w:rsidRPr="00F033B1" w:rsidRDefault="00F033B1" w:rsidP="7A1E2301">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u w:val="single"/>
        </w:rPr>
      </w:pPr>
      <w:r w:rsidRPr="7A1E2301">
        <w:rPr>
          <w:rFonts w:ascii="Public Sans" w:hAnsi="Public Sans"/>
          <w:sz w:val="20"/>
          <w:szCs w:val="20"/>
          <w:u w:val="single"/>
        </w:rPr>
        <w:t xml:space="preserve">Action - </w:t>
      </w:r>
      <w:r w:rsidR="003349D1" w:rsidRPr="7A1E2301">
        <w:rPr>
          <w:rFonts w:ascii="Public Sans" w:hAnsi="Public Sans"/>
          <w:sz w:val="20"/>
          <w:szCs w:val="20"/>
          <w:u w:val="single"/>
        </w:rPr>
        <w:t xml:space="preserve">Motion made by </w:t>
      </w:r>
      <w:r w:rsidR="00767C57">
        <w:rPr>
          <w:rFonts w:ascii="Public Sans" w:hAnsi="Public Sans"/>
          <w:sz w:val="20"/>
          <w:szCs w:val="20"/>
          <w:u w:val="single"/>
        </w:rPr>
        <w:t>Ashley Waite</w:t>
      </w:r>
      <w:r w:rsidR="003349D1" w:rsidRPr="7A1E2301">
        <w:rPr>
          <w:rFonts w:ascii="Public Sans" w:hAnsi="Public Sans"/>
          <w:sz w:val="20"/>
          <w:szCs w:val="20"/>
          <w:u w:val="single"/>
        </w:rPr>
        <w:t xml:space="preserve">, seconded by </w:t>
      </w:r>
      <w:r w:rsidR="005B799F" w:rsidRPr="7A1E2301">
        <w:rPr>
          <w:rFonts w:ascii="Public Sans" w:hAnsi="Public Sans"/>
          <w:sz w:val="20"/>
          <w:szCs w:val="20"/>
          <w:u w:val="single"/>
        </w:rPr>
        <w:t>Mark Waterhouse</w:t>
      </w:r>
      <w:r w:rsidR="003349D1" w:rsidRPr="7A1E2301">
        <w:rPr>
          <w:rFonts w:ascii="Public Sans" w:hAnsi="Public Sans"/>
          <w:sz w:val="20"/>
          <w:szCs w:val="20"/>
          <w:u w:val="single"/>
        </w:rPr>
        <w:t>. All in favor.</w:t>
      </w:r>
    </w:p>
    <w:p w14:paraId="60D898F3" w14:textId="2BD5D871" w:rsidR="00C55553" w:rsidRPr="00F033B1" w:rsidRDefault="00C55553" w:rsidP="7A1E2301">
      <w:pPr>
        <w:tabs>
          <w:tab w:val="left" w:pos="2240"/>
          <w:tab w:val="left" w:pos="9260"/>
        </w:tabs>
        <w:rPr>
          <w:rFonts w:ascii="Public Sans" w:hAnsi="Public Sans"/>
        </w:rPr>
      </w:pPr>
    </w:p>
    <w:p w14:paraId="62D4C3DB" w14:textId="6F50D5CA" w:rsidR="003349D1" w:rsidRPr="00F033B1" w:rsidRDefault="27AD6687" w:rsidP="7A1E2301">
      <w:pPr>
        <w:spacing w:line="259" w:lineRule="auto"/>
        <w:rPr>
          <w:rFonts w:ascii="Public Sans" w:hAnsi="Public Sans"/>
          <w:b/>
          <w:bCs/>
          <w:color w:val="000000" w:themeColor="text1"/>
          <w:sz w:val="20"/>
          <w:szCs w:val="20"/>
        </w:rPr>
      </w:pPr>
      <w:r w:rsidRPr="7A1E2301">
        <w:rPr>
          <w:rFonts w:ascii="Public Sans" w:hAnsi="Public Sans"/>
          <w:b/>
          <w:bCs/>
          <w:sz w:val="20"/>
          <w:szCs w:val="20"/>
        </w:rPr>
        <w:t>New Business</w:t>
      </w:r>
      <w:r w:rsidR="002B3371">
        <w:tab/>
      </w:r>
    </w:p>
    <w:p w14:paraId="739B66A4" w14:textId="2E9EBA0E" w:rsidR="22222749" w:rsidRDefault="22222749" w:rsidP="7A1E2301">
      <w:pPr>
        <w:pStyle w:val="ListParagraph"/>
        <w:numPr>
          <w:ilvl w:val="0"/>
          <w:numId w:val="39"/>
        </w:numPr>
        <w:spacing w:line="259" w:lineRule="auto"/>
        <w:rPr>
          <w:rFonts w:ascii="Public Sans" w:hAnsi="Public Sans"/>
        </w:rPr>
      </w:pPr>
      <w:r w:rsidRPr="7A1E2301">
        <w:rPr>
          <w:rFonts w:ascii="Public Sans" w:hAnsi="Public Sans"/>
          <w:sz w:val="20"/>
          <w:szCs w:val="20"/>
        </w:rPr>
        <w:t xml:space="preserve">CHJC </w:t>
      </w:r>
      <w:r w:rsidR="006C5E62">
        <w:rPr>
          <w:rFonts w:ascii="Public Sans" w:hAnsi="Public Sans"/>
          <w:sz w:val="20"/>
          <w:szCs w:val="20"/>
        </w:rPr>
        <w:t xml:space="preserve">and Harrisville Central School Satellite Clinic application. </w:t>
      </w:r>
    </w:p>
    <w:p w14:paraId="123307AE" w14:textId="3F3F33C0" w:rsidR="5CD4A5B4" w:rsidRDefault="00AD2F37" w:rsidP="7A1E2301">
      <w:pPr>
        <w:pStyle w:val="ListParagraph"/>
        <w:numPr>
          <w:ilvl w:val="1"/>
          <w:numId w:val="39"/>
        </w:numPr>
        <w:rPr>
          <w:rFonts w:ascii="Public Sans" w:hAnsi="Public Sans"/>
          <w:color w:val="000000" w:themeColor="text1"/>
          <w:sz w:val="20"/>
          <w:szCs w:val="20"/>
        </w:rPr>
      </w:pPr>
      <w:r>
        <w:rPr>
          <w:rFonts w:ascii="Public Sans" w:hAnsi="Public Sans"/>
          <w:color w:val="000000" w:themeColor="text1"/>
          <w:sz w:val="20"/>
          <w:szCs w:val="20"/>
        </w:rPr>
        <w:t xml:space="preserve">Austin LaBarge from CHJC presented that CHJC will be providing mental health services in Harrisville Central School one day per week. He discussed the need and how this will benefit the district. He shared that Harrisville has a part-time school psychologist and no school social workers. Angela Arthur will be there on Friday’s from 8am-4pm. </w:t>
      </w:r>
    </w:p>
    <w:p w14:paraId="03B25116" w14:textId="4A10B217" w:rsidR="00AD2F37" w:rsidRPr="00767C57" w:rsidRDefault="00A03D82" w:rsidP="00AD2F37">
      <w:pPr>
        <w:pStyle w:val="ListParagraph"/>
        <w:numPr>
          <w:ilvl w:val="2"/>
          <w:numId w:val="39"/>
        </w:numPr>
        <w:rPr>
          <w:rFonts w:ascii="Public Sans" w:hAnsi="Public Sans"/>
          <w:color w:val="000000" w:themeColor="text1"/>
          <w:sz w:val="20"/>
          <w:szCs w:val="20"/>
          <w:u w:val="single"/>
        </w:rPr>
      </w:pPr>
      <w:r>
        <w:rPr>
          <w:rFonts w:ascii="Public Sans" w:hAnsi="Public Sans"/>
          <w:color w:val="000000" w:themeColor="text1"/>
          <w:sz w:val="20"/>
          <w:szCs w:val="20"/>
          <w:u w:val="single"/>
        </w:rPr>
        <w:t>See Action Items</w:t>
      </w:r>
    </w:p>
    <w:p w14:paraId="090356CC" w14:textId="77777777" w:rsidR="005B799F" w:rsidRDefault="005B799F" w:rsidP="003349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p>
    <w:p w14:paraId="259C9482" w14:textId="02FA1194" w:rsidR="00E97B83" w:rsidRDefault="005B799F" w:rsidP="005B799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sidRPr="7A1E2301">
        <w:rPr>
          <w:rFonts w:ascii="Public Sans" w:hAnsi="Public Sans"/>
          <w:b/>
          <w:bCs/>
          <w:sz w:val="20"/>
          <w:szCs w:val="20"/>
        </w:rPr>
        <w:t>Director’s Report</w:t>
      </w:r>
    </w:p>
    <w:p w14:paraId="351306E4" w14:textId="4943E814" w:rsidR="005B799F" w:rsidRPr="00AD2F37" w:rsidRDefault="64A11EF6" w:rsidP="003349D1">
      <w:pPr>
        <w:pStyle w:val="ListParagraph"/>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sidRPr="00AD2F37">
        <w:rPr>
          <w:rFonts w:ascii="Public Sans" w:hAnsi="Public Sans"/>
          <w:sz w:val="20"/>
          <w:szCs w:val="20"/>
        </w:rPr>
        <w:t xml:space="preserve">Anna reviewed the Director's Reports for </w:t>
      </w:r>
      <w:r w:rsidR="00AD2F37" w:rsidRPr="00AD2F37">
        <w:rPr>
          <w:rFonts w:ascii="Public Sans" w:hAnsi="Public Sans"/>
          <w:sz w:val="20"/>
          <w:szCs w:val="20"/>
        </w:rPr>
        <w:t>June and July</w:t>
      </w:r>
      <w:r w:rsidRPr="00AD2F37">
        <w:rPr>
          <w:rFonts w:ascii="Public Sans" w:hAnsi="Public Sans"/>
          <w:sz w:val="20"/>
          <w:szCs w:val="20"/>
        </w:rPr>
        <w:t xml:space="preserve">, highlighting </w:t>
      </w:r>
      <w:r w:rsidR="00AD2F37">
        <w:rPr>
          <w:rFonts w:ascii="Public Sans" w:hAnsi="Public Sans"/>
          <w:sz w:val="20"/>
          <w:szCs w:val="20"/>
        </w:rPr>
        <w:t xml:space="preserve">Mobile Crisis and the need to continue to spread the word to get more utilization. Anna has been working with community partners to also spread the word. She </w:t>
      </w:r>
      <w:r w:rsidR="004F5B3E">
        <w:rPr>
          <w:rFonts w:ascii="Public Sans" w:hAnsi="Public Sans"/>
          <w:sz w:val="20"/>
          <w:szCs w:val="20"/>
        </w:rPr>
        <w:t xml:space="preserve">continues to work with CHJC and FDRHPO. Anna discussed the roll-out of the Future Stories Fund </w:t>
      </w:r>
      <w:r w:rsidR="009D17D3">
        <w:rPr>
          <w:rFonts w:ascii="Public Sans" w:hAnsi="Public Sans"/>
          <w:sz w:val="20"/>
          <w:szCs w:val="20"/>
        </w:rPr>
        <w:t>grant program</w:t>
      </w:r>
      <w:r w:rsidR="004F5B3E">
        <w:rPr>
          <w:rFonts w:ascii="Public Sans" w:hAnsi="Public Sans"/>
          <w:sz w:val="20"/>
          <w:szCs w:val="20"/>
        </w:rPr>
        <w:t xml:space="preserve">. </w:t>
      </w:r>
    </w:p>
    <w:p w14:paraId="058DA1EC" w14:textId="77777777" w:rsidR="009D17D3" w:rsidRDefault="009D17D3" w:rsidP="003349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p>
    <w:p w14:paraId="0129B7D8" w14:textId="20736245" w:rsidR="002B3371" w:rsidRDefault="002B3371" w:rsidP="003349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Pr>
          <w:rFonts w:ascii="Public Sans" w:hAnsi="Public Sans"/>
          <w:b/>
          <w:bCs/>
          <w:sz w:val="20"/>
          <w:szCs w:val="20"/>
        </w:rPr>
        <w:t>Subcommittee Reports</w:t>
      </w:r>
    </w:p>
    <w:p w14:paraId="18854993" w14:textId="0038A0B8" w:rsidR="002B3371" w:rsidRDefault="002B3371" w:rsidP="002B3371">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sidRPr="002B3371">
        <w:rPr>
          <w:rFonts w:ascii="Public Sans" w:hAnsi="Public Sans"/>
          <w:sz w:val="20"/>
          <w:szCs w:val="20"/>
        </w:rPr>
        <w:t>Ad Hoc Committee</w:t>
      </w:r>
    </w:p>
    <w:p w14:paraId="017763F1" w14:textId="78CFD39D" w:rsidR="31CC2655" w:rsidRDefault="31CC2655" w:rsidP="7A1E2301">
      <w:pPr>
        <w:pStyle w:val="ListParagraph"/>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sidRPr="7A1E2301">
        <w:rPr>
          <w:rFonts w:ascii="Public Sans" w:hAnsi="Public Sans"/>
          <w:sz w:val="20"/>
          <w:szCs w:val="20"/>
        </w:rPr>
        <w:t>During their last meeting, t</w:t>
      </w:r>
      <w:r w:rsidR="00DB6D2C" w:rsidRPr="7A1E2301">
        <w:rPr>
          <w:rFonts w:ascii="Public Sans" w:hAnsi="Public Sans"/>
          <w:sz w:val="20"/>
          <w:szCs w:val="20"/>
        </w:rPr>
        <w:t>he Ad Hoc Committee</w:t>
      </w:r>
      <w:r w:rsidR="77E6F743" w:rsidRPr="7A1E2301">
        <w:rPr>
          <w:rFonts w:ascii="Public Sans" w:hAnsi="Public Sans"/>
          <w:sz w:val="20"/>
          <w:szCs w:val="20"/>
        </w:rPr>
        <w:t xml:space="preserve"> focused their bylaw review on the membership piece, including terms, numbers, subcommittee membership, having all CSB members be on at least one subcommittee and potentially renaming the SUD/MH Subcommittee to the Behavioral Health</w:t>
      </w:r>
      <w:r w:rsidR="10D4DED0" w:rsidRPr="7A1E2301">
        <w:rPr>
          <w:rFonts w:ascii="Public Sans" w:hAnsi="Public Sans"/>
          <w:sz w:val="20"/>
          <w:szCs w:val="20"/>
        </w:rPr>
        <w:t xml:space="preserve"> Subcommittee.</w:t>
      </w:r>
    </w:p>
    <w:p w14:paraId="1B1DC8A4" w14:textId="574AEF39" w:rsidR="10D4DED0" w:rsidRDefault="10D4DED0" w:rsidP="7A1E2301">
      <w:pPr>
        <w:pStyle w:val="ListParagraph"/>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sidRPr="7A1E2301">
        <w:rPr>
          <w:rFonts w:ascii="Public Sans" w:hAnsi="Public Sans"/>
          <w:sz w:val="20"/>
          <w:szCs w:val="20"/>
        </w:rPr>
        <w:t xml:space="preserve">They also talked about chair positions, the governance/executive committee and how updates will be presented to the rest of the CSB. </w:t>
      </w:r>
    </w:p>
    <w:p w14:paraId="5BBDDFCE" w14:textId="5A37E86B" w:rsidR="00825057" w:rsidRDefault="00825057" w:rsidP="7A1E2301">
      <w:pPr>
        <w:pStyle w:val="ListParagraph"/>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Pr>
          <w:rFonts w:ascii="Public Sans" w:hAnsi="Public Sans"/>
          <w:sz w:val="20"/>
          <w:szCs w:val="20"/>
        </w:rPr>
        <w:t xml:space="preserve">The bylaws were sent to </w:t>
      </w:r>
      <w:r w:rsidR="009D17D3">
        <w:rPr>
          <w:rFonts w:ascii="Public Sans" w:hAnsi="Public Sans"/>
          <w:sz w:val="20"/>
          <w:szCs w:val="20"/>
        </w:rPr>
        <w:t>Counsel for the</w:t>
      </w:r>
      <w:r>
        <w:rPr>
          <w:rFonts w:ascii="Public Sans" w:hAnsi="Public Sans"/>
          <w:sz w:val="20"/>
          <w:szCs w:val="20"/>
        </w:rPr>
        <w:t xml:space="preserve"> Conference of Local Mental </w:t>
      </w:r>
      <w:r w:rsidR="009D17D3">
        <w:rPr>
          <w:rFonts w:ascii="Public Sans" w:hAnsi="Public Sans"/>
          <w:sz w:val="20"/>
          <w:szCs w:val="20"/>
        </w:rPr>
        <w:t xml:space="preserve">Hygiene Directors </w:t>
      </w:r>
      <w:r w:rsidR="00AB2383">
        <w:rPr>
          <w:rFonts w:ascii="Public Sans" w:hAnsi="Public Sans"/>
          <w:sz w:val="20"/>
          <w:szCs w:val="20"/>
        </w:rPr>
        <w:t xml:space="preserve">and the County Attorney. </w:t>
      </w:r>
    </w:p>
    <w:p w14:paraId="4ACE8AD4" w14:textId="6937DC6E" w:rsidR="002B3371" w:rsidRDefault="002B3371" w:rsidP="002B3371">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sidRPr="7A1E2301">
        <w:rPr>
          <w:rFonts w:ascii="Public Sans" w:hAnsi="Public Sans"/>
          <w:sz w:val="20"/>
          <w:szCs w:val="20"/>
        </w:rPr>
        <w:t>Substance Use Disorder/Mental Health</w:t>
      </w:r>
    </w:p>
    <w:p w14:paraId="4818DDC6" w14:textId="5B780B49" w:rsidR="3064474F" w:rsidRDefault="3064474F" w:rsidP="7A1E2301">
      <w:pPr>
        <w:pStyle w:val="ListParagraph"/>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sidRPr="7A1E2301">
        <w:rPr>
          <w:rFonts w:ascii="Public Sans" w:hAnsi="Public Sans"/>
          <w:sz w:val="20"/>
          <w:szCs w:val="20"/>
        </w:rPr>
        <w:t xml:space="preserve">At our last meeting, </w:t>
      </w:r>
      <w:r w:rsidR="00AB2383">
        <w:rPr>
          <w:rFonts w:ascii="Public Sans" w:hAnsi="Public Sans"/>
          <w:sz w:val="20"/>
          <w:szCs w:val="20"/>
        </w:rPr>
        <w:t>Caring Gene</w:t>
      </w:r>
      <w:r w:rsidRPr="7A1E2301">
        <w:rPr>
          <w:rFonts w:ascii="Public Sans" w:hAnsi="Public Sans"/>
          <w:sz w:val="20"/>
          <w:szCs w:val="20"/>
        </w:rPr>
        <w:t xml:space="preserve"> presented on their programs/services</w:t>
      </w:r>
      <w:r w:rsidR="442AB2EF" w:rsidRPr="7A1E2301">
        <w:rPr>
          <w:rFonts w:ascii="Public Sans" w:hAnsi="Public Sans"/>
          <w:sz w:val="20"/>
          <w:szCs w:val="20"/>
        </w:rPr>
        <w:t xml:space="preserve">. </w:t>
      </w:r>
    </w:p>
    <w:p w14:paraId="5809F42B" w14:textId="2D86703F" w:rsidR="00AB2383" w:rsidRDefault="00AB2383" w:rsidP="7A1E2301">
      <w:pPr>
        <w:pStyle w:val="ListParagraph"/>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Pr>
          <w:rFonts w:ascii="Public Sans" w:hAnsi="Public Sans"/>
          <w:sz w:val="20"/>
          <w:szCs w:val="20"/>
        </w:rPr>
        <w:t xml:space="preserve">Updates on the </w:t>
      </w:r>
      <w:r w:rsidR="009D17D3">
        <w:rPr>
          <w:rFonts w:ascii="Public Sans" w:hAnsi="Public Sans"/>
          <w:sz w:val="20"/>
          <w:szCs w:val="20"/>
        </w:rPr>
        <w:t xml:space="preserve">housing and substance use disorder </w:t>
      </w:r>
      <w:r>
        <w:rPr>
          <w:rFonts w:ascii="Public Sans" w:hAnsi="Public Sans"/>
          <w:sz w:val="20"/>
          <w:szCs w:val="20"/>
        </w:rPr>
        <w:t>PSA’s and rolling those out</w:t>
      </w:r>
      <w:r w:rsidR="009D17D3">
        <w:rPr>
          <w:rFonts w:ascii="Public Sans" w:hAnsi="Public Sans"/>
          <w:sz w:val="20"/>
          <w:szCs w:val="20"/>
        </w:rPr>
        <w:t>.</w:t>
      </w:r>
    </w:p>
    <w:p w14:paraId="4C15B691" w14:textId="198CF359" w:rsidR="00AB2383" w:rsidRDefault="00AB2383" w:rsidP="7A1E2301">
      <w:pPr>
        <w:pStyle w:val="ListParagraph"/>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Pr>
          <w:rFonts w:ascii="Public Sans" w:hAnsi="Public Sans"/>
          <w:sz w:val="20"/>
          <w:szCs w:val="20"/>
        </w:rPr>
        <w:lastRenderedPageBreak/>
        <w:t xml:space="preserve">Discussed </w:t>
      </w:r>
      <w:r w:rsidR="009D17D3">
        <w:rPr>
          <w:rFonts w:ascii="Public Sans" w:hAnsi="Public Sans"/>
          <w:sz w:val="20"/>
          <w:szCs w:val="20"/>
        </w:rPr>
        <w:t>timeline</w:t>
      </w:r>
      <w:r>
        <w:rPr>
          <w:rFonts w:ascii="Public Sans" w:hAnsi="Public Sans"/>
          <w:sz w:val="20"/>
          <w:szCs w:val="20"/>
        </w:rPr>
        <w:t xml:space="preserve"> and rollout date for the Future Stories Fund</w:t>
      </w:r>
      <w:r w:rsidR="009D17D3">
        <w:rPr>
          <w:rFonts w:ascii="Public Sans" w:hAnsi="Public Sans"/>
          <w:sz w:val="20"/>
          <w:szCs w:val="20"/>
        </w:rPr>
        <w:t>.</w:t>
      </w:r>
    </w:p>
    <w:p w14:paraId="1E4ED5FD" w14:textId="491488F5" w:rsidR="442AB2EF" w:rsidRDefault="442AB2EF" w:rsidP="00AB2383">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1440"/>
        <w:jc w:val="both"/>
        <w:rPr>
          <w:rFonts w:ascii="Public Sans" w:hAnsi="Public Sans"/>
          <w:sz w:val="20"/>
          <w:szCs w:val="20"/>
        </w:rPr>
      </w:pPr>
    </w:p>
    <w:p w14:paraId="67BB8FF1" w14:textId="5F4B98D5" w:rsidR="005B799F" w:rsidRDefault="005B799F" w:rsidP="7A1E2301">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rPr>
      </w:pPr>
      <w:r w:rsidRPr="7A1E2301">
        <w:rPr>
          <w:rFonts w:ascii="Public Sans" w:hAnsi="Public Sans"/>
          <w:sz w:val="20"/>
          <w:szCs w:val="20"/>
        </w:rPr>
        <w:t>Developmental Disability</w:t>
      </w:r>
    </w:p>
    <w:p w14:paraId="2DEF2B24" w14:textId="4726A458" w:rsidR="0B25058E" w:rsidRDefault="00AB2383" w:rsidP="7A1E2301">
      <w:pPr>
        <w:pStyle w:val="ListParagraph"/>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Public Sans" w:hAnsi="Public Sans"/>
          <w:sz w:val="20"/>
          <w:szCs w:val="20"/>
        </w:rPr>
      </w:pPr>
      <w:r>
        <w:rPr>
          <w:rFonts w:ascii="Public Sans" w:hAnsi="Public Sans"/>
          <w:sz w:val="20"/>
          <w:szCs w:val="20"/>
        </w:rPr>
        <w:t xml:space="preserve">Presentation from </w:t>
      </w:r>
      <w:r w:rsidR="009D17D3">
        <w:rPr>
          <w:rFonts w:ascii="Public Sans" w:hAnsi="Public Sans"/>
          <w:sz w:val="20"/>
          <w:szCs w:val="20"/>
        </w:rPr>
        <w:t>Crisis Services for Individuals with Intellectual and/or Developmental Disabilities (CSIDD)</w:t>
      </w:r>
      <w:r>
        <w:rPr>
          <w:rFonts w:ascii="Public Sans" w:hAnsi="Public Sans"/>
          <w:sz w:val="20"/>
          <w:szCs w:val="20"/>
        </w:rPr>
        <w:t xml:space="preserve"> and what services they can offer. This program is through OPWDD</w:t>
      </w:r>
      <w:r w:rsidR="009D17D3">
        <w:rPr>
          <w:rFonts w:ascii="Public Sans" w:hAnsi="Public Sans"/>
          <w:sz w:val="20"/>
          <w:szCs w:val="20"/>
        </w:rPr>
        <w:t>.</w:t>
      </w:r>
    </w:p>
    <w:p w14:paraId="4663AFF2" w14:textId="3B0F86D2" w:rsidR="002B3371" w:rsidRDefault="002B3371" w:rsidP="7A1E23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p>
    <w:p w14:paraId="32C9B92B" w14:textId="1E550FE4" w:rsidR="002B3371" w:rsidRDefault="002B3371" w:rsidP="003349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sidRPr="7A1E2301">
        <w:rPr>
          <w:rFonts w:ascii="Public Sans" w:hAnsi="Public Sans"/>
          <w:b/>
          <w:bCs/>
          <w:sz w:val="20"/>
          <w:szCs w:val="20"/>
        </w:rPr>
        <w:t>Monthly Report Review &amp; Agency Updates</w:t>
      </w:r>
    </w:p>
    <w:p w14:paraId="220E44E0" w14:textId="2DF7F1B7" w:rsidR="39E38274" w:rsidRDefault="39E38274" w:rsidP="7A1E2301">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sidRPr="7A1E2301">
        <w:rPr>
          <w:rFonts w:ascii="Public Sans" w:hAnsi="Public Sans"/>
          <w:sz w:val="20"/>
          <w:szCs w:val="20"/>
        </w:rPr>
        <w:t xml:space="preserve">Anna reminded everyone about the delay in the reports and provided clarification on a few of THRIVE’s data points. </w:t>
      </w:r>
    </w:p>
    <w:p w14:paraId="4E59CE4C" w14:textId="0608E3C2" w:rsidR="00902D67" w:rsidRPr="00CA7418" w:rsidRDefault="084B03CF" w:rsidP="7A1E2301">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sidRPr="7A1E2301">
        <w:rPr>
          <w:rFonts w:ascii="Public Sans" w:hAnsi="Public Sans"/>
          <w:sz w:val="20"/>
          <w:szCs w:val="20"/>
        </w:rPr>
        <w:t>Pivot</w:t>
      </w:r>
      <w:r w:rsidR="005002EF">
        <w:rPr>
          <w:rFonts w:ascii="Public Sans" w:hAnsi="Public Sans"/>
          <w:sz w:val="20"/>
          <w:szCs w:val="20"/>
        </w:rPr>
        <w:t>/Anchor</w:t>
      </w:r>
    </w:p>
    <w:p w14:paraId="08FF0BA9" w14:textId="5D00F0D4" w:rsidR="084B03CF" w:rsidRDefault="084B03CF" w:rsidP="7A1E2301">
      <w:pPr>
        <w:pStyle w:val="ListParagraph"/>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sidRPr="7A1E2301">
        <w:rPr>
          <w:rFonts w:ascii="Public Sans" w:hAnsi="Public Sans"/>
          <w:sz w:val="20"/>
          <w:szCs w:val="20"/>
        </w:rPr>
        <w:t xml:space="preserve">Pivot and Anchor Recovery are hosting </w:t>
      </w:r>
      <w:r w:rsidR="005002EF">
        <w:rPr>
          <w:rFonts w:ascii="Public Sans" w:hAnsi="Public Sans"/>
          <w:sz w:val="20"/>
          <w:szCs w:val="20"/>
        </w:rPr>
        <w:t>many upcoming events; Cindy will pass on the information for those events.</w:t>
      </w:r>
    </w:p>
    <w:p w14:paraId="7422B949" w14:textId="795EBAA1" w:rsidR="0CD29EFC" w:rsidRDefault="005002EF" w:rsidP="7A1E2301">
      <w:pPr>
        <w:pStyle w:val="ListParagraph"/>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Pr>
          <w:rFonts w:ascii="Public Sans" w:hAnsi="Public Sans"/>
          <w:sz w:val="20"/>
          <w:szCs w:val="20"/>
        </w:rPr>
        <w:t xml:space="preserve">September is Recovery Month </w:t>
      </w:r>
      <w:r w:rsidR="009D17D3">
        <w:rPr>
          <w:rFonts w:ascii="Public Sans" w:hAnsi="Public Sans"/>
          <w:sz w:val="20"/>
          <w:szCs w:val="20"/>
        </w:rPr>
        <w:t>and many</w:t>
      </w:r>
      <w:r>
        <w:rPr>
          <w:rFonts w:ascii="Public Sans" w:hAnsi="Public Sans"/>
          <w:sz w:val="20"/>
          <w:szCs w:val="20"/>
        </w:rPr>
        <w:t xml:space="preserve"> events are planned</w:t>
      </w:r>
      <w:r w:rsidR="009D17D3">
        <w:rPr>
          <w:rFonts w:ascii="Public Sans" w:hAnsi="Public Sans"/>
          <w:sz w:val="20"/>
          <w:szCs w:val="20"/>
        </w:rPr>
        <w:t xml:space="preserve">, including an awareness </w:t>
      </w:r>
      <w:r>
        <w:rPr>
          <w:rFonts w:ascii="Public Sans" w:hAnsi="Public Sans"/>
          <w:sz w:val="20"/>
          <w:szCs w:val="20"/>
        </w:rPr>
        <w:t xml:space="preserve">walk.  </w:t>
      </w:r>
    </w:p>
    <w:p w14:paraId="49AC913C" w14:textId="49DCA12A" w:rsidR="005002EF" w:rsidRDefault="005002EF" w:rsidP="7A1E2301">
      <w:pPr>
        <w:pStyle w:val="ListParagraph"/>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Pr>
          <w:rFonts w:ascii="Public Sans" w:hAnsi="Public Sans"/>
          <w:sz w:val="20"/>
          <w:szCs w:val="20"/>
        </w:rPr>
        <w:t xml:space="preserve">New prevention signs at Lowville Fairgrounds and </w:t>
      </w:r>
      <w:r w:rsidR="009D17D3">
        <w:rPr>
          <w:rFonts w:ascii="Public Sans" w:hAnsi="Public Sans"/>
          <w:sz w:val="20"/>
          <w:szCs w:val="20"/>
        </w:rPr>
        <w:t>Veterans Park that say that the area is v</w:t>
      </w:r>
      <w:r>
        <w:rPr>
          <w:rFonts w:ascii="Public Sans" w:hAnsi="Public Sans"/>
          <w:sz w:val="20"/>
          <w:szCs w:val="20"/>
        </w:rPr>
        <w:t xml:space="preserve">ape and </w:t>
      </w:r>
      <w:r w:rsidR="009D17D3">
        <w:rPr>
          <w:rFonts w:ascii="Public Sans" w:hAnsi="Public Sans"/>
          <w:sz w:val="20"/>
          <w:szCs w:val="20"/>
        </w:rPr>
        <w:t>s</w:t>
      </w:r>
      <w:r>
        <w:rPr>
          <w:rFonts w:ascii="Public Sans" w:hAnsi="Public Sans"/>
          <w:sz w:val="20"/>
          <w:szCs w:val="20"/>
        </w:rPr>
        <w:t xml:space="preserve">moke </w:t>
      </w:r>
      <w:r w:rsidR="009D17D3">
        <w:rPr>
          <w:rFonts w:ascii="Public Sans" w:hAnsi="Public Sans"/>
          <w:sz w:val="20"/>
          <w:szCs w:val="20"/>
        </w:rPr>
        <w:t>f</w:t>
      </w:r>
      <w:r>
        <w:rPr>
          <w:rFonts w:ascii="Public Sans" w:hAnsi="Public Sans"/>
          <w:sz w:val="20"/>
          <w:szCs w:val="20"/>
        </w:rPr>
        <w:t xml:space="preserve">ree. </w:t>
      </w:r>
    </w:p>
    <w:p w14:paraId="57BF9C35" w14:textId="3503E48D" w:rsidR="005002EF" w:rsidRDefault="009D17D3" w:rsidP="7A1E2301">
      <w:pPr>
        <w:pStyle w:val="ListParagraph"/>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Pr>
          <w:rFonts w:ascii="Public Sans" w:hAnsi="Public Sans"/>
          <w:sz w:val="20"/>
          <w:szCs w:val="20"/>
        </w:rPr>
        <w:t>Preparing for p</w:t>
      </w:r>
      <w:r w:rsidR="005002EF">
        <w:rPr>
          <w:rFonts w:ascii="Public Sans" w:hAnsi="Public Sans"/>
          <w:sz w:val="20"/>
          <w:szCs w:val="20"/>
        </w:rPr>
        <w:t xml:space="preserve">rogram </w:t>
      </w:r>
      <w:r>
        <w:rPr>
          <w:rFonts w:ascii="Public Sans" w:hAnsi="Public Sans"/>
          <w:sz w:val="20"/>
          <w:szCs w:val="20"/>
        </w:rPr>
        <w:t xml:space="preserve">site </w:t>
      </w:r>
      <w:r w:rsidR="005002EF">
        <w:rPr>
          <w:rFonts w:ascii="Public Sans" w:hAnsi="Public Sans"/>
          <w:sz w:val="20"/>
          <w:szCs w:val="20"/>
        </w:rPr>
        <w:t>review with OASAS</w:t>
      </w:r>
      <w:r>
        <w:rPr>
          <w:rFonts w:ascii="Public Sans" w:hAnsi="Public Sans"/>
          <w:sz w:val="20"/>
          <w:szCs w:val="20"/>
        </w:rPr>
        <w:t>.</w:t>
      </w:r>
    </w:p>
    <w:p w14:paraId="416B2FBC" w14:textId="35B4A2B8" w:rsidR="084B03CF" w:rsidRDefault="084B03CF" w:rsidP="7A1E2301">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sidRPr="7A1E2301">
        <w:rPr>
          <w:rFonts w:ascii="Public Sans" w:hAnsi="Public Sans"/>
          <w:sz w:val="20"/>
          <w:szCs w:val="20"/>
        </w:rPr>
        <w:t>CHJC</w:t>
      </w:r>
    </w:p>
    <w:p w14:paraId="3109E9D7" w14:textId="517D71A0" w:rsidR="29144A7D" w:rsidRDefault="005002EF" w:rsidP="7A1E2301">
      <w:pPr>
        <w:pStyle w:val="ListParagraph"/>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Pr>
          <w:rFonts w:ascii="Public Sans" w:hAnsi="Public Sans"/>
          <w:sz w:val="20"/>
          <w:szCs w:val="20"/>
        </w:rPr>
        <w:t xml:space="preserve">Lewis County </w:t>
      </w:r>
      <w:r w:rsidR="009D17D3">
        <w:rPr>
          <w:rFonts w:ascii="Public Sans" w:hAnsi="Public Sans"/>
          <w:sz w:val="20"/>
          <w:szCs w:val="20"/>
        </w:rPr>
        <w:t>Clinic has expanded</w:t>
      </w:r>
      <w:r>
        <w:rPr>
          <w:rFonts w:ascii="Public Sans" w:hAnsi="Public Sans"/>
          <w:sz w:val="20"/>
          <w:szCs w:val="20"/>
        </w:rPr>
        <w:t xml:space="preserve"> to </w:t>
      </w:r>
      <w:r w:rsidR="009D17D3">
        <w:rPr>
          <w:rFonts w:ascii="Public Sans" w:hAnsi="Public Sans"/>
          <w:sz w:val="20"/>
          <w:szCs w:val="20"/>
        </w:rPr>
        <w:t>three days/week (</w:t>
      </w:r>
      <w:r>
        <w:rPr>
          <w:rFonts w:ascii="Public Sans" w:hAnsi="Public Sans"/>
          <w:sz w:val="20"/>
          <w:szCs w:val="20"/>
        </w:rPr>
        <w:t>Monday, Tuesday, and Wednesday</w:t>
      </w:r>
      <w:r w:rsidR="009D17D3">
        <w:rPr>
          <w:rFonts w:ascii="Public Sans" w:hAnsi="Public Sans"/>
          <w:sz w:val="20"/>
          <w:szCs w:val="20"/>
        </w:rPr>
        <w:t>)</w:t>
      </w:r>
      <w:r>
        <w:rPr>
          <w:rFonts w:ascii="Public Sans" w:hAnsi="Public Sans"/>
          <w:sz w:val="20"/>
          <w:szCs w:val="20"/>
        </w:rPr>
        <w:t xml:space="preserve">. </w:t>
      </w:r>
    </w:p>
    <w:p w14:paraId="32639E8F" w14:textId="36E7E4A5" w:rsidR="005002EF" w:rsidRDefault="005002EF" w:rsidP="7A1E2301">
      <w:pPr>
        <w:pStyle w:val="ListParagraph"/>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Pr>
          <w:rFonts w:ascii="Public Sans" w:hAnsi="Public Sans"/>
          <w:sz w:val="20"/>
          <w:szCs w:val="20"/>
        </w:rPr>
        <w:t xml:space="preserve">New </w:t>
      </w:r>
      <w:r w:rsidR="009D17D3">
        <w:rPr>
          <w:rFonts w:ascii="Public Sans" w:hAnsi="Public Sans"/>
          <w:sz w:val="20"/>
          <w:szCs w:val="20"/>
        </w:rPr>
        <w:t>f</w:t>
      </w:r>
      <w:r>
        <w:rPr>
          <w:rFonts w:ascii="Public Sans" w:hAnsi="Public Sans"/>
          <w:sz w:val="20"/>
          <w:szCs w:val="20"/>
        </w:rPr>
        <w:t>ull-</w:t>
      </w:r>
      <w:r w:rsidR="009D17D3">
        <w:rPr>
          <w:rFonts w:ascii="Public Sans" w:hAnsi="Public Sans"/>
          <w:sz w:val="20"/>
          <w:szCs w:val="20"/>
        </w:rPr>
        <w:t>t</w:t>
      </w:r>
      <w:r>
        <w:rPr>
          <w:rFonts w:ascii="Public Sans" w:hAnsi="Public Sans"/>
          <w:sz w:val="20"/>
          <w:szCs w:val="20"/>
        </w:rPr>
        <w:t xml:space="preserve">ime </w:t>
      </w:r>
      <w:r w:rsidR="009D17D3">
        <w:rPr>
          <w:rFonts w:ascii="Public Sans" w:hAnsi="Public Sans"/>
          <w:sz w:val="20"/>
          <w:szCs w:val="20"/>
        </w:rPr>
        <w:t>nurse practitioner available</w:t>
      </w:r>
      <w:r>
        <w:rPr>
          <w:rFonts w:ascii="Public Sans" w:hAnsi="Public Sans"/>
          <w:sz w:val="20"/>
          <w:szCs w:val="20"/>
        </w:rPr>
        <w:t xml:space="preserve"> via telehealth</w:t>
      </w:r>
      <w:r w:rsidR="009D17D3">
        <w:rPr>
          <w:rFonts w:ascii="Public Sans" w:hAnsi="Public Sans"/>
          <w:sz w:val="20"/>
          <w:szCs w:val="20"/>
        </w:rPr>
        <w:t xml:space="preserve"> for now but will be available in person soon</w:t>
      </w:r>
      <w:r>
        <w:rPr>
          <w:rFonts w:ascii="Public Sans" w:hAnsi="Public Sans"/>
          <w:sz w:val="20"/>
          <w:szCs w:val="20"/>
        </w:rPr>
        <w:t xml:space="preserve">. </w:t>
      </w:r>
    </w:p>
    <w:p w14:paraId="365550A1" w14:textId="35DEA112" w:rsidR="005002EF" w:rsidRDefault="005002EF" w:rsidP="7A1E2301">
      <w:pPr>
        <w:pStyle w:val="ListParagraph"/>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Pr>
          <w:rFonts w:ascii="Public Sans" w:hAnsi="Public Sans"/>
          <w:sz w:val="20"/>
          <w:szCs w:val="20"/>
        </w:rPr>
        <w:t xml:space="preserve">OMH recertification completed for </w:t>
      </w:r>
      <w:r w:rsidR="009D17D3">
        <w:rPr>
          <w:rFonts w:ascii="Public Sans" w:hAnsi="Public Sans"/>
          <w:sz w:val="20"/>
          <w:szCs w:val="20"/>
        </w:rPr>
        <w:t>T</w:t>
      </w:r>
      <w:r>
        <w:rPr>
          <w:rFonts w:ascii="Public Sans" w:hAnsi="Public Sans"/>
          <w:sz w:val="20"/>
          <w:szCs w:val="20"/>
        </w:rPr>
        <w:t xml:space="preserve">herapeutic </w:t>
      </w:r>
      <w:r w:rsidR="009D17D3">
        <w:rPr>
          <w:rFonts w:ascii="Public Sans" w:hAnsi="Public Sans"/>
          <w:sz w:val="20"/>
          <w:szCs w:val="20"/>
        </w:rPr>
        <w:t>C</w:t>
      </w:r>
      <w:r>
        <w:rPr>
          <w:rFonts w:ascii="Public Sans" w:hAnsi="Public Sans"/>
          <w:sz w:val="20"/>
          <w:szCs w:val="20"/>
        </w:rPr>
        <w:t xml:space="preserve">risis </w:t>
      </w:r>
      <w:r w:rsidR="009D17D3">
        <w:rPr>
          <w:rFonts w:ascii="Public Sans" w:hAnsi="Public Sans"/>
          <w:sz w:val="20"/>
          <w:szCs w:val="20"/>
        </w:rPr>
        <w:t>R</w:t>
      </w:r>
      <w:r>
        <w:rPr>
          <w:rFonts w:ascii="Public Sans" w:hAnsi="Public Sans"/>
          <w:sz w:val="20"/>
          <w:szCs w:val="20"/>
        </w:rPr>
        <w:t xml:space="preserve">espite </w:t>
      </w:r>
      <w:r w:rsidR="009D17D3">
        <w:rPr>
          <w:rFonts w:ascii="Public Sans" w:hAnsi="Public Sans"/>
          <w:sz w:val="20"/>
          <w:szCs w:val="20"/>
        </w:rPr>
        <w:t>P</w:t>
      </w:r>
      <w:r>
        <w:rPr>
          <w:rFonts w:ascii="Public Sans" w:hAnsi="Public Sans"/>
          <w:sz w:val="20"/>
          <w:szCs w:val="20"/>
        </w:rPr>
        <w:t>rogram</w:t>
      </w:r>
      <w:r w:rsidR="009D17D3">
        <w:rPr>
          <w:rFonts w:ascii="Public Sans" w:hAnsi="Public Sans"/>
          <w:sz w:val="20"/>
          <w:szCs w:val="20"/>
        </w:rPr>
        <w:t xml:space="preserve"> (TCRP)</w:t>
      </w:r>
      <w:r>
        <w:rPr>
          <w:rFonts w:ascii="Public Sans" w:hAnsi="Public Sans"/>
          <w:sz w:val="20"/>
          <w:szCs w:val="20"/>
        </w:rPr>
        <w:t xml:space="preserve">. </w:t>
      </w:r>
    </w:p>
    <w:p w14:paraId="64715032" w14:textId="4B3506DF" w:rsidR="084B03CF" w:rsidRDefault="084B03CF" w:rsidP="7A1E2301">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sidRPr="7A1E2301">
        <w:rPr>
          <w:rFonts w:ascii="Public Sans" w:hAnsi="Public Sans"/>
          <w:sz w:val="20"/>
          <w:szCs w:val="20"/>
        </w:rPr>
        <w:t>THRIVE</w:t>
      </w:r>
    </w:p>
    <w:p w14:paraId="0EB8A080" w14:textId="77777777" w:rsidR="004F5B3E" w:rsidRDefault="004F5B3E" w:rsidP="7A1E2301">
      <w:pPr>
        <w:pStyle w:val="ListParagraph"/>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Pr>
          <w:rFonts w:ascii="Public Sans" w:hAnsi="Public Sans"/>
          <w:sz w:val="20"/>
          <w:szCs w:val="20"/>
        </w:rPr>
        <w:t>Lewis County OTP with a tentative start date of August 1, 2026.</w:t>
      </w:r>
    </w:p>
    <w:p w14:paraId="35CFCC20" w14:textId="12437F09" w:rsidR="6F60E2C9" w:rsidRDefault="6F60E2C9" w:rsidP="7A1E2301">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sidRPr="7A1E2301">
        <w:rPr>
          <w:rFonts w:ascii="Public Sans" w:hAnsi="Public Sans"/>
          <w:sz w:val="20"/>
          <w:szCs w:val="20"/>
        </w:rPr>
        <w:t>NRCIL</w:t>
      </w:r>
    </w:p>
    <w:p w14:paraId="6548F527" w14:textId="04C128B5" w:rsidR="6F60E2C9" w:rsidRDefault="6F60E2C9" w:rsidP="7A1E2301">
      <w:pPr>
        <w:pStyle w:val="ListParagraph"/>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sidRPr="7A1E2301">
        <w:rPr>
          <w:rFonts w:ascii="Public Sans" w:hAnsi="Public Sans"/>
          <w:sz w:val="20"/>
          <w:szCs w:val="20"/>
        </w:rPr>
        <w:t xml:space="preserve">Getting Ahead While Getting Out </w:t>
      </w:r>
      <w:r w:rsidR="001E72BB">
        <w:rPr>
          <w:rFonts w:ascii="Public Sans" w:hAnsi="Public Sans"/>
          <w:sz w:val="20"/>
          <w:szCs w:val="20"/>
        </w:rPr>
        <w:t>ha</w:t>
      </w:r>
      <w:r w:rsidRPr="7A1E2301">
        <w:rPr>
          <w:rFonts w:ascii="Public Sans" w:hAnsi="Public Sans"/>
          <w:sz w:val="20"/>
          <w:szCs w:val="20"/>
        </w:rPr>
        <w:t>s start</w:t>
      </w:r>
      <w:r w:rsidR="005002EF">
        <w:rPr>
          <w:rFonts w:ascii="Public Sans" w:hAnsi="Public Sans"/>
          <w:sz w:val="20"/>
          <w:szCs w:val="20"/>
        </w:rPr>
        <w:t>ed in the Jail.</w:t>
      </w:r>
    </w:p>
    <w:p w14:paraId="7861C578" w14:textId="0390E9AA" w:rsidR="005002EF" w:rsidRDefault="005002EF" w:rsidP="7A1E2301">
      <w:pPr>
        <w:pStyle w:val="ListParagraph"/>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Pr>
          <w:rFonts w:ascii="Public Sans" w:hAnsi="Public Sans"/>
          <w:sz w:val="20"/>
          <w:szCs w:val="20"/>
        </w:rPr>
        <w:t>Lewis Couty Night Out on September 5</w:t>
      </w:r>
      <w:r w:rsidRPr="005002EF">
        <w:rPr>
          <w:rFonts w:ascii="Public Sans" w:hAnsi="Public Sans"/>
          <w:sz w:val="20"/>
          <w:szCs w:val="20"/>
          <w:vertAlign w:val="superscript"/>
        </w:rPr>
        <w:t>th</w:t>
      </w:r>
      <w:r>
        <w:rPr>
          <w:rFonts w:ascii="Public Sans" w:hAnsi="Public Sans"/>
          <w:sz w:val="20"/>
          <w:szCs w:val="20"/>
        </w:rPr>
        <w:t xml:space="preserve">. </w:t>
      </w:r>
    </w:p>
    <w:p w14:paraId="44344509" w14:textId="77F489C6" w:rsidR="005002EF" w:rsidRDefault="005002EF" w:rsidP="7A1E2301">
      <w:pPr>
        <w:pStyle w:val="ListParagraph"/>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Pr>
          <w:rFonts w:ascii="Public Sans" w:hAnsi="Public Sans"/>
          <w:sz w:val="20"/>
          <w:szCs w:val="20"/>
        </w:rPr>
        <w:t>Outdoor Cinema; Ben is Back showing</w:t>
      </w:r>
      <w:r w:rsidR="001E72BB">
        <w:rPr>
          <w:rFonts w:ascii="Public Sans" w:hAnsi="Public Sans"/>
          <w:sz w:val="20"/>
          <w:szCs w:val="20"/>
        </w:rPr>
        <w:t xml:space="preserve"> on August 13</w:t>
      </w:r>
      <w:r w:rsidR="001E72BB" w:rsidRPr="001E72BB">
        <w:rPr>
          <w:rFonts w:ascii="Public Sans" w:hAnsi="Public Sans"/>
          <w:sz w:val="20"/>
          <w:szCs w:val="20"/>
          <w:vertAlign w:val="superscript"/>
        </w:rPr>
        <w:t>th</w:t>
      </w:r>
      <w:r>
        <w:rPr>
          <w:rFonts w:ascii="Public Sans" w:hAnsi="Public Sans"/>
          <w:sz w:val="20"/>
          <w:szCs w:val="20"/>
        </w:rPr>
        <w:t xml:space="preserve">. </w:t>
      </w:r>
    </w:p>
    <w:p w14:paraId="06479704" w14:textId="58508F8B" w:rsidR="1592F5A3" w:rsidRDefault="1592F5A3" w:rsidP="7A1E2301">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sidRPr="7A1E2301">
        <w:rPr>
          <w:rFonts w:ascii="Public Sans" w:hAnsi="Public Sans"/>
          <w:sz w:val="20"/>
          <w:szCs w:val="20"/>
        </w:rPr>
        <w:t>Community Services</w:t>
      </w:r>
    </w:p>
    <w:p w14:paraId="719F7080" w14:textId="77DF9230" w:rsidR="1592F5A3" w:rsidRDefault="005002EF" w:rsidP="7A1E2301">
      <w:pPr>
        <w:pStyle w:val="ListParagraph"/>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Pr>
          <w:rFonts w:ascii="Public Sans" w:hAnsi="Public Sans"/>
          <w:sz w:val="20"/>
          <w:szCs w:val="20"/>
        </w:rPr>
        <w:t xml:space="preserve">TAM Team continues to make progress. </w:t>
      </w:r>
      <w:r w:rsidR="001E72BB">
        <w:rPr>
          <w:rFonts w:ascii="Public Sans" w:hAnsi="Public Sans"/>
          <w:sz w:val="20"/>
          <w:szCs w:val="20"/>
        </w:rPr>
        <w:t>The plan</w:t>
      </w:r>
      <w:r>
        <w:rPr>
          <w:rFonts w:ascii="Public Sans" w:hAnsi="Public Sans"/>
          <w:sz w:val="20"/>
          <w:szCs w:val="20"/>
        </w:rPr>
        <w:t xml:space="preserve"> was submitted. Hoping to bring </w:t>
      </w:r>
      <w:r w:rsidR="001E72BB">
        <w:rPr>
          <w:rFonts w:ascii="Public Sans" w:hAnsi="Public Sans"/>
          <w:sz w:val="20"/>
          <w:szCs w:val="20"/>
        </w:rPr>
        <w:t>the</w:t>
      </w:r>
      <w:r>
        <w:rPr>
          <w:rFonts w:ascii="Public Sans" w:hAnsi="Public Sans"/>
          <w:sz w:val="20"/>
          <w:szCs w:val="20"/>
        </w:rPr>
        <w:t xml:space="preserve"> training</w:t>
      </w:r>
      <w:r w:rsidR="001E72BB">
        <w:rPr>
          <w:rFonts w:ascii="Public Sans" w:hAnsi="Public Sans"/>
          <w:sz w:val="20"/>
          <w:szCs w:val="20"/>
        </w:rPr>
        <w:t>s</w:t>
      </w:r>
      <w:r>
        <w:rPr>
          <w:rFonts w:ascii="Public Sans" w:hAnsi="Public Sans"/>
          <w:sz w:val="20"/>
          <w:szCs w:val="20"/>
        </w:rPr>
        <w:t xml:space="preserve"> to Lewis County in the Fall or have participants join Jefferson County’s in November.</w:t>
      </w:r>
    </w:p>
    <w:p w14:paraId="35E2E04A" w14:textId="77777777" w:rsidR="002B3371" w:rsidRDefault="002B3371" w:rsidP="00C55553">
      <w:pPr>
        <w:pStyle w:val="FreeForm"/>
        <w:rPr>
          <w:rFonts w:ascii="Public Sans" w:hAnsi="Public Sans" w:cs="Times New Roman"/>
          <w:b/>
          <w:bCs/>
        </w:rPr>
      </w:pPr>
    </w:p>
    <w:p w14:paraId="4D2C9891" w14:textId="4C022BAE" w:rsidR="003349D1" w:rsidRPr="00F033B1" w:rsidRDefault="002B3371" w:rsidP="00C55553">
      <w:pPr>
        <w:pStyle w:val="FreeForm"/>
        <w:rPr>
          <w:rFonts w:ascii="Public Sans" w:hAnsi="Public Sans" w:cs="Times New Roman"/>
          <w:b/>
          <w:bCs/>
        </w:rPr>
      </w:pPr>
      <w:r w:rsidRPr="7A1E2301">
        <w:rPr>
          <w:rFonts w:ascii="Public Sans" w:hAnsi="Public Sans" w:cs="Times New Roman"/>
          <w:b/>
          <w:bCs/>
        </w:rPr>
        <w:t>Action Items</w:t>
      </w:r>
    </w:p>
    <w:p w14:paraId="65A71F5D" w14:textId="3215B29A" w:rsidR="516DFCD5" w:rsidRDefault="00706E76" w:rsidP="7A1E2301">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Public Sans" w:hAnsi="Public Sans"/>
          <w:sz w:val="20"/>
          <w:szCs w:val="20"/>
        </w:rPr>
      </w:pPr>
      <w:r>
        <w:rPr>
          <w:rFonts w:ascii="Public Sans" w:hAnsi="Public Sans"/>
          <w:sz w:val="20"/>
          <w:szCs w:val="20"/>
        </w:rPr>
        <w:t>CHJC Harrisville Central School Satellite Clinic Application</w:t>
      </w:r>
      <w:r w:rsidR="001E72BB">
        <w:rPr>
          <w:rFonts w:ascii="Public Sans" w:hAnsi="Public Sans"/>
          <w:sz w:val="20"/>
          <w:szCs w:val="20"/>
        </w:rPr>
        <w:t xml:space="preserve"> Letter of Support</w:t>
      </w:r>
    </w:p>
    <w:p w14:paraId="4067ACC2" w14:textId="007DA214" w:rsidR="516DFCD5" w:rsidRDefault="516DFCD5" w:rsidP="7A1E2301">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Public Sans" w:hAnsi="Public Sans"/>
          <w:sz w:val="20"/>
          <w:szCs w:val="20"/>
          <w:u w:val="single"/>
        </w:rPr>
      </w:pPr>
      <w:r w:rsidRPr="7A1E2301">
        <w:rPr>
          <w:rFonts w:ascii="Public Sans" w:hAnsi="Public Sans"/>
          <w:sz w:val="20"/>
          <w:szCs w:val="20"/>
          <w:u w:val="single"/>
        </w:rPr>
        <w:t>Action – Motion made by</w:t>
      </w:r>
      <w:r w:rsidR="00767C57">
        <w:rPr>
          <w:rFonts w:ascii="Public Sans" w:hAnsi="Public Sans"/>
          <w:sz w:val="20"/>
          <w:szCs w:val="20"/>
          <w:u w:val="single"/>
        </w:rPr>
        <w:t xml:space="preserve"> Mark Waterhouse, seconded by Ashley Waite. All in favor.</w:t>
      </w:r>
    </w:p>
    <w:p w14:paraId="373CB5AF" w14:textId="77777777" w:rsidR="003349D1" w:rsidRPr="00F033B1" w:rsidRDefault="003349D1" w:rsidP="00C55553">
      <w:pPr>
        <w:pStyle w:val="FreeForm"/>
        <w:tabs>
          <w:tab w:val="left" w:pos="2240"/>
          <w:tab w:val="left" w:pos="9260"/>
        </w:tabs>
        <w:ind w:left="85"/>
        <w:rPr>
          <w:rFonts w:ascii="Public Sans" w:hAnsi="Public Sans" w:cs="Times New Roman"/>
        </w:rPr>
      </w:pPr>
    </w:p>
    <w:p w14:paraId="68917BA7" w14:textId="30B8DCD7" w:rsidR="00C55553" w:rsidRPr="00F033B1" w:rsidRDefault="003349D1" w:rsidP="00C55553">
      <w:pPr>
        <w:pStyle w:val="FreeForm"/>
        <w:tabs>
          <w:tab w:val="left" w:pos="2240"/>
          <w:tab w:val="left" w:pos="9260"/>
        </w:tabs>
        <w:ind w:left="85"/>
        <w:rPr>
          <w:rFonts w:ascii="Public Sans" w:hAnsi="Public Sans" w:cs="Times New Roman"/>
          <w:b/>
          <w:bCs/>
        </w:rPr>
      </w:pPr>
      <w:r w:rsidRPr="7A1E2301">
        <w:rPr>
          <w:rFonts w:ascii="Public Sans" w:hAnsi="Public Sans" w:cs="Times New Roman"/>
          <w:b/>
          <w:bCs/>
        </w:rPr>
        <w:t xml:space="preserve">Meeting adjourned at </w:t>
      </w:r>
      <w:r w:rsidR="003B5DF4" w:rsidRPr="7A1E2301">
        <w:rPr>
          <w:rFonts w:ascii="Public Sans" w:hAnsi="Public Sans" w:cs="Times New Roman"/>
          <w:b/>
          <w:bCs/>
        </w:rPr>
        <w:t>8</w:t>
      </w:r>
      <w:r w:rsidR="00AD2F37">
        <w:rPr>
          <w:rFonts w:ascii="Public Sans" w:hAnsi="Public Sans" w:cs="Times New Roman"/>
          <w:b/>
          <w:bCs/>
        </w:rPr>
        <w:t>:33</w:t>
      </w:r>
      <w:r w:rsidRPr="7A1E2301">
        <w:rPr>
          <w:rFonts w:ascii="Public Sans" w:hAnsi="Public Sans" w:cs="Times New Roman"/>
          <w:b/>
          <w:bCs/>
        </w:rPr>
        <w:t xml:space="preserve"> AM. </w:t>
      </w:r>
    </w:p>
    <w:p w14:paraId="2F12C428" w14:textId="4502F110" w:rsidR="003349D1" w:rsidRPr="00F033B1" w:rsidRDefault="00F033B1" w:rsidP="7A1E2301">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u w:val="single"/>
        </w:rPr>
      </w:pPr>
      <w:r w:rsidRPr="7A1E2301">
        <w:rPr>
          <w:rFonts w:ascii="Public Sans" w:hAnsi="Public Sans"/>
          <w:sz w:val="20"/>
          <w:szCs w:val="20"/>
          <w:u w:val="single"/>
        </w:rPr>
        <w:t xml:space="preserve">Action - </w:t>
      </w:r>
      <w:r w:rsidR="003349D1" w:rsidRPr="7A1E2301">
        <w:rPr>
          <w:rFonts w:ascii="Public Sans" w:hAnsi="Public Sans"/>
          <w:sz w:val="20"/>
          <w:szCs w:val="20"/>
          <w:u w:val="single"/>
        </w:rPr>
        <w:t xml:space="preserve">Motion made by </w:t>
      </w:r>
      <w:r w:rsidR="00767C57">
        <w:rPr>
          <w:rFonts w:ascii="Public Sans" w:hAnsi="Public Sans"/>
          <w:sz w:val="20"/>
          <w:szCs w:val="20"/>
          <w:u w:val="single"/>
        </w:rPr>
        <w:t>Mark Waterhouse</w:t>
      </w:r>
      <w:r w:rsidR="003349D1" w:rsidRPr="7A1E2301">
        <w:rPr>
          <w:rFonts w:ascii="Public Sans" w:hAnsi="Public Sans"/>
          <w:sz w:val="20"/>
          <w:szCs w:val="20"/>
          <w:u w:val="single"/>
        </w:rPr>
        <w:t xml:space="preserve">, seconded by </w:t>
      </w:r>
      <w:r w:rsidR="00767C57">
        <w:rPr>
          <w:rFonts w:ascii="Public Sans" w:hAnsi="Public Sans"/>
          <w:sz w:val="20"/>
          <w:szCs w:val="20"/>
          <w:u w:val="single"/>
        </w:rPr>
        <w:t>Lyndsey Allen</w:t>
      </w:r>
      <w:r w:rsidR="003349D1" w:rsidRPr="7A1E2301">
        <w:rPr>
          <w:rFonts w:ascii="Public Sans" w:hAnsi="Public Sans"/>
          <w:sz w:val="20"/>
          <w:szCs w:val="20"/>
          <w:u w:val="single"/>
        </w:rPr>
        <w:t xml:space="preserve">. All in favor. </w:t>
      </w:r>
    </w:p>
    <w:p w14:paraId="407359C2" w14:textId="77777777" w:rsidR="00C55553" w:rsidRPr="00F033B1" w:rsidRDefault="00C55553" w:rsidP="00C55553">
      <w:pPr>
        <w:tabs>
          <w:tab w:val="left" w:pos="2240"/>
          <w:tab w:val="left" w:pos="9260"/>
        </w:tabs>
        <w:ind w:left="85"/>
        <w:rPr>
          <w:rFonts w:ascii="Public Sans" w:hAnsi="Public Sans"/>
          <w:sz w:val="20"/>
          <w:szCs w:val="20"/>
        </w:rPr>
      </w:pPr>
    </w:p>
    <w:p w14:paraId="5C1A782D" w14:textId="7C9E1AB5" w:rsidR="00C55553" w:rsidRPr="00F033B1" w:rsidRDefault="003349D1" w:rsidP="00C55553">
      <w:pPr>
        <w:tabs>
          <w:tab w:val="left" w:pos="2240"/>
          <w:tab w:val="left" w:pos="9260"/>
        </w:tabs>
        <w:ind w:left="85"/>
        <w:rPr>
          <w:rFonts w:ascii="Public Sans" w:hAnsi="Public Sans"/>
          <w:b/>
          <w:bCs/>
          <w:color w:val="000000"/>
          <w:sz w:val="20"/>
          <w:szCs w:val="20"/>
          <w:u w:color="000000"/>
        </w:rPr>
      </w:pPr>
      <w:r w:rsidRPr="00F033B1">
        <w:rPr>
          <w:rFonts w:ascii="Public Sans" w:hAnsi="Public Sans"/>
          <w:b/>
          <w:bCs/>
          <w:sz w:val="20"/>
          <w:szCs w:val="20"/>
        </w:rPr>
        <w:t>Next Meeting:</w:t>
      </w:r>
    </w:p>
    <w:p w14:paraId="7DFBF43D" w14:textId="0802E0CF" w:rsidR="003349D1" w:rsidRPr="00F033B1" w:rsidRDefault="00706E76" w:rsidP="7A1E2301">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Pr>
          <w:rFonts w:ascii="Public Sans" w:hAnsi="Public Sans"/>
          <w:sz w:val="20"/>
          <w:szCs w:val="20"/>
        </w:rPr>
        <w:t>September 9</w:t>
      </w:r>
      <w:r w:rsidR="005B799F" w:rsidRPr="7A1E2301">
        <w:rPr>
          <w:rFonts w:ascii="Public Sans" w:hAnsi="Public Sans"/>
          <w:sz w:val="20"/>
          <w:szCs w:val="20"/>
        </w:rPr>
        <w:t xml:space="preserve">, </w:t>
      </w:r>
      <w:r w:rsidR="003349D1" w:rsidRPr="7A1E2301">
        <w:rPr>
          <w:rFonts w:ascii="Public Sans" w:hAnsi="Public Sans"/>
          <w:sz w:val="20"/>
          <w:szCs w:val="20"/>
        </w:rPr>
        <w:t xml:space="preserve">2025, at </w:t>
      </w:r>
      <w:r>
        <w:rPr>
          <w:rFonts w:ascii="Public Sans" w:hAnsi="Public Sans"/>
          <w:sz w:val="20"/>
          <w:szCs w:val="20"/>
        </w:rPr>
        <w:t>7</w:t>
      </w:r>
      <w:r w:rsidR="003349D1" w:rsidRPr="7A1E2301">
        <w:rPr>
          <w:rFonts w:ascii="Public Sans" w:hAnsi="Public Sans"/>
          <w:sz w:val="20"/>
          <w:szCs w:val="20"/>
        </w:rPr>
        <w:t>:30 am</w:t>
      </w:r>
      <w:r w:rsidR="005B799F">
        <w:tab/>
      </w:r>
    </w:p>
    <w:p w14:paraId="5925D267" w14:textId="77777777" w:rsidR="00BD1689" w:rsidRPr="00F033B1" w:rsidRDefault="00BD1689">
      <w:pPr>
        <w:pStyle w:val="Body"/>
        <w:rPr>
          <w:rFonts w:ascii="Public Sans" w:hAnsi="Public Sans" w:cstheme="minorHAnsi"/>
        </w:rPr>
      </w:pPr>
    </w:p>
    <w:sectPr w:rsidR="00BD1689" w:rsidRPr="00F033B1" w:rsidSect="00C55553">
      <w:headerReference w:type="even" r:id="rId16"/>
      <w:headerReference w:type="default" r:id="rId17"/>
      <w:type w:val="continuous"/>
      <w:pgSz w:w="12240" w:h="15840"/>
      <w:pgMar w:top="1440" w:right="1440" w:bottom="1440" w:left="1440" w:header="440" w:footer="2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5B748" w14:textId="77777777" w:rsidR="00A84DBB" w:rsidRDefault="00A84DBB">
      <w:r>
        <w:separator/>
      </w:r>
    </w:p>
  </w:endnote>
  <w:endnote w:type="continuationSeparator" w:id="0">
    <w:p w14:paraId="5C51267A" w14:textId="77777777" w:rsidR="00A84DBB" w:rsidRDefault="00A84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Public Sans">
    <w:panose1 w:val="00000000000000000000"/>
    <w:charset w:val="00"/>
    <w:family w:val="auto"/>
    <w:pitch w:val="variable"/>
    <w:sig w:usb0="A00000FF" w:usb1="4000205B"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1F4DD" w14:textId="77777777" w:rsidR="00A84DBB" w:rsidRDefault="00A84DBB">
      <w:r>
        <w:separator/>
      </w:r>
    </w:p>
  </w:footnote>
  <w:footnote w:type="continuationSeparator" w:id="0">
    <w:p w14:paraId="527F4113" w14:textId="77777777" w:rsidR="00A84DBB" w:rsidRDefault="00A84D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A1E2301" w14:paraId="5B0C4BF6" w14:textId="77777777" w:rsidTr="7A1E2301">
      <w:trPr>
        <w:trHeight w:val="300"/>
      </w:trPr>
      <w:tc>
        <w:tcPr>
          <w:tcW w:w="3120" w:type="dxa"/>
        </w:tcPr>
        <w:p w14:paraId="451778A0" w14:textId="100A3A1D" w:rsidR="7A1E2301" w:rsidRDefault="7A1E2301" w:rsidP="7A1E2301">
          <w:pPr>
            <w:pStyle w:val="Header"/>
            <w:ind w:left="-115"/>
          </w:pPr>
        </w:p>
      </w:tc>
      <w:tc>
        <w:tcPr>
          <w:tcW w:w="3120" w:type="dxa"/>
        </w:tcPr>
        <w:p w14:paraId="371D92D1" w14:textId="6929AD23" w:rsidR="7A1E2301" w:rsidRDefault="7A1E2301" w:rsidP="7A1E2301">
          <w:pPr>
            <w:pStyle w:val="Header"/>
            <w:jc w:val="center"/>
          </w:pPr>
        </w:p>
      </w:tc>
      <w:tc>
        <w:tcPr>
          <w:tcW w:w="3120" w:type="dxa"/>
        </w:tcPr>
        <w:p w14:paraId="7E7549EF" w14:textId="481D4BAD" w:rsidR="7A1E2301" w:rsidRDefault="7A1E2301" w:rsidP="7A1E2301">
          <w:pPr>
            <w:pStyle w:val="Header"/>
            <w:ind w:right="-115"/>
            <w:jc w:val="right"/>
          </w:pPr>
        </w:p>
      </w:tc>
    </w:tr>
  </w:tbl>
  <w:p w14:paraId="0CF413CC" w14:textId="485771CB" w:rsidR="7A1E2301" w:rsidRDefault="7A1E2301" w:rsidP="7A1E23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A1E2301" w14:paraId="626ED7E4" w14:textId="77777777" w:rsidTr="7A1E2301">
      <w:trPr>
        <w:trHeight w:val="300"/>
      </w:trPr>
      <w:tc>
        <w:tcPr>
          <w:tcW w:w="3120" w:type="dxa"/>
        </w:tcPr>
        <w:p w14:paraId="7CB88127" w14:textId="764A9ED1" w:rsidR="7A1E2301" w:rsidRDefault="7A1E2301" w:rsidP="7A1E2301">
          <w:pPr>
            <w:pStyle w:val="Header"/>
            <w:ind w:left="-115"/>
          </w:pPr>
        </w:p>
      </w:tc>
      <w:tc>
        <w:tcPr>
          <w:tcW w:w="3120" w:type="dxa"/>
        </w:tcPr>
        <w:p w14:paraId="091C4858" w14:textId="76CECA17" w:rsidR="7A1E2301" w:rsidRDefault="7A1E2301" w:rsidP="7A1E2301">
          <w:pPr>
            <w:pStyle w:val="Header"/>
            <w:jc w:val="center"/>
          </w:pPr>
        </w:p>
      </w:tc>
      <w:tc>
        <w:tcPr>
          <w:tcW w:w="3120" w:type="dxa"/>
        </w:tcPr>
        <w:p w14:paraId="2F72A011" w14:textId="089F72ED" w:rsidR="7A1E2301" w:rsidRDefault="7A1E2301" w:rsidP="7A1E2301">
          <w:pPr>
            <w:pStyle w:val="Header"/>
            <w:ind w:right="-115"/>
            <w:jc w:val="right"/>
          </w:pPr>
        </w:p>
      </w:tc>
    </w:tr>
  </w:tbl>
  <w:p w14:paraId="037B9B2E" w14:textId="71FE79DC" w:rsidR="7A1E2301" w:rsidRDefault="7A1E2301" w:rsidP="7A1E23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A1E2301" w14:paraId="19C861A5" w14:textId="77777777" w:rsidTr="7A1E2301">
      <w:trPr>
        <w:trHeight w:val="300"/>
      </w:trPr>
      <w:tc>
        <w:tcPr>
          <w:tcW w:w="3120" w:type="dxa"/>
        </w:tcPr>
        <w:p w14:paraId="1707C279" w14:textId="7BEBADEA" w:rsidR="7A1E2301" w:rsidRDefault="7A1E2301" w:rsidP="7A1E2301">
          <w:pPr>
            <w:pStyle w:val="Header"/>
            <w:ind w:left="-115"/>
          </w:pPr>
        </w:p>
      </w:tc>
      <w:tc>
        <w:tcPr>
          <w:tcW w:w="3120" w:type="dxa"/>
        </w:tcPr>
        <w:p w14:paraId="3B2E794F" w14:textId="366239D4" w:rsidR="7A1E2301" w:rsidRDefault="7A1E2301" w:rsidP="7A1E2301">
          <w:pPr>
            <w:pStyle w:val="Header"/>
            <w:jc w:val="center"/>
          </w:pPr>
        </w:p>
      </w:tc>
      <w:tc>
        <w:tcPr>
          <w:tcW w:w="3120" w:type="dxa"/>
        </w:tcPr>
        <w:p w14:paraId="06806011" w14:textId="00040A7D" w:rsidR="7A1E2301" w:rsidRDefault="7A1E2301" w:rsidP="7A1E2301">
          <w:pPr>
            <w:pStyle w:val="Header"/>
            <w:ind w:right="-115"/>
            <w:jc w:val="right"/>
          </w:pPr>
        </w:p>
      </w:tc>
    </w:tr>
  </w:tbl>
  <w:p w14:paraId="3789A26C" w14:textId="521D46D0" w:rsidR="7A1E2301" w:rsidRDefault="7A1E2301" w:rsidP="7A1E230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A1E2301" w14:paraId="4723203D" w14:textId="77777777" w:rsidTr="7A1E2301">
      <w:trPr>
        <w:trHeight w:val="300"/>
      </w:trPr>
      <w:tc>
        <w:tcPr>
          <w:tcW w:w="3120" w:type="dxa"/>
        </w:tcPr>
        <w:p w14:paraId="1BA7079B" w14:textId="4A48E02E" w:rsidR="7A1E2301" w:rsidRDefault="7A1E2301" w:rsidP="7A1E2301">
          <w:pPr>
            <w:pStyle w:val="Header"/>
            <w:ind w:left="-115"/>
          </w:pPr>
        </w:p>
      </w:tc>
      <w:tc>
        <w:tcPr>
          <w:tcW w:w="3120" w:type="dxa"/>
        </w:tcPr>
        <w:p w14:paraId="599A71E9" w14:textId="373CD514" w:rsidR="7A1E2301" w:rsidRDefault="7A1E2301" w:rsidP="7A1E2301">
          <w:pPr>
            <w:pStyle w:val="Header"/>
            <w:jc w:val="center"/>
          </w:pPr>
        </w:p>
      </w:tc>
      <w:tc>
        <w:tcPr>
          <w:tcW w:w="3120" w:type="dxa"/>
        </w:tcPr>
        <w:p w14:paraId="7DE51E8D" w14:textId="2F6DF6BD" w:rsidR="7A1E2301" w:rsidRDefault="7A1E2301" w:rsidP="7A1E2301">
          <w:pPr>
            <w:pStyle w:val="Header"/>
            <w:ind w:right="-115"/>
            <w:jc w:val="right"/>
          </w:pPr>
        </w:p>
      </w:tc>
    </w:tr>
  </w:tbl>
  <w:p w14:paraId="36E4B627" w14:textId="79672C8A" w:rsidR="7A1E2301" w:rsidRDefault="7A1E2301" w:rsidP="7A1E230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A1E2301" w14:paraId="199A9BD9" w14:textId="77777777" w:rsidTr="7A1E2301">
      <w:trPr>
        <w:trHeight w:val="300"/>
      </w:trPr>
      <w:tc>
        <w:tcPr>
          <w:tcW w:w="3120" w:type="dxa"/>
        </w:tcPr>
        <w:p w14:paraId="1650EF54" w14:textId="2DA513C0" w:rsidR="7A1E2301" w:rsidRDefault="7A1E2301" w:rsidP="7A1E2301">
          <w:pPr>
            <w:pStyle w:val="Header"/>
            <w:ind w:left="-115"/>
          </w:pPr>
        </w:p>
      </w:tc>
      <w:tc>
        <w:tcPr>
          <w:tcW w:w="3120" w:type="dxa"/>
        </w:tcPr>
        <w:p w14:paraId="675D4AFB" w14:textId="7E9C085C" w:rsidR="7A1E2301" w:rsidRDefault="7A1E2301" w:rsidP="7A1E2301">
          <w:pPr>
            <w:pStyle w:val="Header"/>
            <w:jc w:val="center"/>
          </w:pPr>
        </w:p>
      </w:tc>
      <w:tc>
        <w:tcPr>
          <w:tcW w:w="3120" w:type="dxa"/>
        </w:tcPr>
        <w:p w14:paraId="04B79843" w14:textId="30B8C7DF" w:rsidR="7A1E2301" w:rsidRDefault="7A1E2301" w:rsidP="7A1E2301">
          <w:pPr>
            <w:pStyle w:val="Header"/>
            <w:ind w:right="-115"/>
            <w:jc w:val="right"/>
          </w:pPr>
        </w:p>
      </w:tc>
    </w:tr>
  </w:tbl>
  <w:p w14:paraId="23431D53" w14:textId="31BEAB51" w:rsidR="7A1E2301" w:rsidRDefault="7A1E2301" w:rsidP="7A1E230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A1E2301" w14:paraId="68AA97D2" w14:textId="77777777" w:rsidTr="7A1E2301">
      <w:trPr>
        <w:trHeight w:val="300"/>
      </w:trPr>
      <w:tc>
        <w:tcPr>
          <w:tcW w:w="3120" w:type="dxa"/>
        </w:tcPr>
        <w:p w14:paraId="1476A95F" w14:textId="01E65EFB" w:rsidR="7A1E2301" w:rsidRDefault="7A1E2301" w:rsidP="7A1E2301">
          <w:pPr>
            <w:pStyle w:val="Header"/>
            <w:ind w:left="-115"/>
          </w:pPr>
        </w:p>
      </w:tc>
      <w:tc>
        <w:tcPr>
          <w:tcW w:w="3120" w:type="dxa"/>
        </w:tcPr>
        <w:p w14:paraId="66B80416" w14:textId="41B55896" w:rsidR="7A1E2301" w:rsidRDefault="7A1E2301" w:rsidP="7A1E2301">
          <w:pPr>
            <w:pStyle w:val="Header"/>
            <w:jc w:val="center"/>
          </w:pPr>
        </w:p>
      </w:tc>
      <w:tc>
        <w:tcPr>
          <w:tcW w:w="3120" w:type="dxa"/>
        </w:tcPr>
        <w:p w14:paraId="27EDBEDD" w14:textId="053F9956" w:rsidR="7A1E2301" w:rsidRDefault="7A1E2301" w:rsidP="7A1E2301">
          <w:pPr>
            <w:pStyle w:val="Header"/>
            <w:ind w:right="-115"/>
            <w:jc w:val="right"/>
          </w:pPr>
        </w:p>
      </w:tc>
    </w:tr>
  </w:tbl>
  <w:p w14:paraId="0D5E8E2B" w14:textId="53BC0F87" w:rsidR="7A1E2301" w:rsidRDefault="7A1E2301" w:rsidP="7A1E230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A1E2301" w14:paraId="7451E559" w14:textId="77777777" w:rsidTr="7A1E2301">
      <w:trPr>
        <w:trHeight w:val="300"/>
      </w:trPr>
      <w:tc>
        <w:tcPr>
          <w:tcW w:w="3120" w:type="dxa"/>
        </w:tcPr>
        <w:p w14:paraId="17122A44" w14:textId="62B21F04" w:rsidR="7A1E2301" w:rsidRDefault="7A1E2301" w:rsidP="7A1E2301">
          <w:pPr>
            <w:pStyle w:val="Header"/>
            <w:ind w:left="-115"/>
          </w:pPr>
        </w:p>
      </w:tc>
      <w:tc>
        <w:tcPr>
          <w:tcW w:w="3120" w:type="dxa"/>
        </w:tcPr>
        <w:p w14:paraId="2255E8DF" w14:textId="45889890" w:rsidR="7A1E2301" w:rsidRDefault="7A1E2301" w:rsidP="7A1E2301">
          <w:pPr>
            <w:pStyle w:val="Header"/>
            <w:jc w:val="center"/>
          </w:pPr>
        </w:p>
      </w:tc>
      <w:tc>
        <w:tcPr>
          <w:tcW w:w="3120" w:type="dxa"/>
        </w:tcPr>
        <w:p w14:paraId="6EA4E9B4" w14:textId="36A39253" w:rsidR="7A1E2301" w:rsidRDefault="7A1E2301" w:rsidP="7A1E2301">
          <w:pPr>
            <w:pStyle w:val="Header"/>
            <w:ind w:right="-115"/>
            <w:jc w:val="right"/>
          </w:pPr>
        </w:p>
      </w:tc>
    </w:tr>
  </w:tbl>
  <w:p w14:paraId="3BAADB4E" w14:textId="09948031" w:rsidR="7A1E2301" w:rsidRDefault="7A1E2301" w:rsidP="7A1E230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A1E2301" w14:paraId="0B900D12" w14:textId="77777777" w:rsidTr="7A1E2301">
      <w:trPr>
        <w:trHeight w:val="300"/>
      </w:trPr>
      <w:tc>
        <w:tcPr>
          <w:tcW w:w="3120" w:type="dxa"/>
        </w:tcPr>
        <w:p w14:paraId="5EB8E3D0" w14:textId="3C025AD2" w:rsidR="7A1E2301" w:rsidRDefault="7A1E2301" w:rsidP="7A1E2301">
          <w:pPr>
            <w:pStyle w:val="Header"/>
            <w:ind w:left="-115"/>
          </w:pPr>
        </w:p>
      </w:tc>
      <w:tc>
        <w:tcPr>
          <w:tcW w:w="3120" w:type="dxa"/>
        </w:tcPr>
        <w:p w14:paraId="7370D805" w14:textId="3B15C00B" w:rsidR="7A1E2301" w:rsidRDefault="7A1E2301" w:rsidP="7A1E2301">
          <w:pPr>
            <w:pStyle w:val="Header"/>
            <w:jc w:val="center"/>
          </w:pPr>
        </w:p>
      </w:tc>
      <w:tc>
        <w:tcPr>
          <w:tcW w:w="3120" w:type="dxa"/>
        </w:tcPr>
        <w:p w14:paraId="39C1C855" w14:textId="687D5AF2" w:rsidR="7A1E2301" w:rsidRDefault="7A1E2301" w:rsidP="7A1E2301">
          <w:pPr>
            <w:pStyle w:val="Header"/>
            <w:ind w:right="-115"/>
            <w:jc w:val="right"/>
          </w:pPr>
        </w:p>
      </w:tc>
    </w:tr>
  </w:tbl>
  <w:p w14:paraId="465E0DF0" w14:textId="1A14D615" w:rsidR="7A1E2301" w:rsidRDefault="7A1E2301" w:rsidP="7A1E23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16776"/>
    <w:multiLevelType w:val="hybridMultilevel"/>
    <w:tmpl w:val="868E58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C36CE1"/>
    <w:multiLevelType w:val="hybridMultilevel"/>
    <w:tmpl w:val="8496F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0002E5"/>
    <w:multiLevelType w:val="hybridMultilevel"/>
    <w:tmpl w:val="8CAC3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3D3934"/>
    <w:multiLevelType w:val="hybridMultilevel"/>
    <w:tmpl w:val="4B36A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4661DA"/>
    <w:multiLevelType w:val="hybridMultilevel"/>
    <w:tmpl w:val="8A708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DE224C"/>
    <w:multiLevelType w:val="hybridMultilevel"/>
    <w:tmpl w:val="1FCA0698"/>
    <w:lvl w:ilvl="0" w:tplc="60C01368">
      <w:start w:val="1"/>
      <w:numFmt w:val="bullet"/>
      <w:lvlText w:val=""/>
      <w:lvlJc w:val="left"/>
      <w:pPr>
        <w:ind w:left="720" w:hanging="360"/>
      </w:pPr>
      <w:rPr>
        <w:rFonts w:ascii="Symbol" w:hAnsi="Symbol" w:hint="default"/>
      </w:rPr>
    </w:lvl>
    <w:lvl w:ilvl="1" w:tplc="BEDC7792">
      <w:start w:val="1"/>
      <w:numFmt w:val="bullet"/>
      <w:lvlText w:val="o"/>
      <w:lvlJc w:val="left"/>
      <w:pPr>
        <w:ind w:left="1440" w:hanging="360"/>
      </w:pPr>
      <w:rPr>
        <w:rFonts w:ascii="Courier New" w:hAnsi="Courier New" w:hint="default"/>
      </w:rPr>
    </w:lvl>
    <w:lvl w:ilvl="2" w:tplc="BCF6B61A">
      <w:start w:val="1"/>
      <w:numFmt w:val="bullet"/>
      <w:lvlText w:val=""/>
      <w:lvlJc w:val="left"/>
      <w:pPr>
        <w:ind w:left="2160" w:hanging="360"/>
      </w:pPr>
      <w:rPr>
        <w:rFonts w:ascii="Wingdings" w:hAnsi="Wingdings" w:hint="default"/>
      </w:rPr>
    </w:lvl>
    <w:lvl w:ilvl="3" w:tplc="903CBB90">
      <w:start w:val="1"/>
      <w:numFmt w:val="bullet"/>
      <w:lvlText w:val=""/>
      <w:lvlJc w:val="left"/>
      <w:pPr>
        <w:ind w:left="2880" w:hanging="360"/>
      </w:pPr>
      <w:rPr>
        <w:rFonts w:ascii="Symbol" w:hAnsi="Symbol" w:hint="default"/>
      </w:rPr>
    </w:lvl>
    <w:lvl w:ilvl="4" w:tplc="29ECB1A0">
      <w:start w:val="1"/>
      <w:numFmt w:val="bullet"/>
      <w:lvlText w:val="o"/>
      <w:lvlJc w:val="left"/>
      <w:pPr>
        <w:ind w:left="3600" w:hanging="360"/>
      </w:pPr>
      <w:rPr>
        <w:rFonts w:ascii="Courier New" w:hAnsi="Courier New" w:hint="default"/>
      </w:rPr>
    </w:lvl>
    <w:lvl w:ilvl="5" w:tplc="B8D090EC">
      <w:start w:val="1"/>
      <w:numFmt w:val="bullet"/>
      <w:lvlText w:val=""/>
      <w:lvlJc w:val="left"/>
      <w:pPr>
        <w:ind w:left="4320" w:hanging="360"/>
      </w:pPr>
      <w:rPr>
        <w:rFonts w:ascii="Wingdings" w:hAnsi="Wingdings" w:hint="default"/>
      </w:rPr>
    </w:lvl>
    <w:lvl w:ilvl="6" w:tplc="1C1E0D80">
      <w:start w:val="1"/>
      <w:numFmt w:val="bullet"/>
      <w:lvlText w:val=""/>
      <w:lvlJc w:val="left"/>
      <w:pPr>
        <w:ind w:left="5040" w:hanging="360"/>
      </w:pPr>
      <w:rPr>
        <w:rFonts w:ascii="Symbol" w:hAnsi="Symbol" w:hint="default"/>
      </w:rPr>
    </w:lvl>
    <w:lvl w:ilvl="7" w:tplc="4724B580">
      <w:start w:val="1"/>
      <w:numFmt w:val="bullet"/>
      <w:lvlText w:val="o"/>
      <w:lvlJc w:val="left"/>
      <w:pPr>
        <w:ind w:left="5760" w:hanging="360"/>
      </w:pPr>
      <w:rPr>
        <w:rFonts w:ascii="Courier New" w:hAnsi="Courier New" w:hint="default"/>
      </w:rPr>
    </w:lvl>
    <w:lvl w:ilvl="8" w:tplc="95B4BE9E">
      <w:start w:val="1"/>
      <w:numFmt w:val="bullet"/>
      <w:lvlText w:val=""/>
      <w:lvlJc w:val="left"/>
      <w:pPr>
        <w:ind w:left="6480" w:hanging="360"/>
      </w:pPr>
      <w:rPr>
        <w:rFonts w:ascii="Wingdings" w:hAnsi="Wingdings" w:hint="default"/>
      </w:rPr>
    </w:lvl>
  </w:abstractNum>
  <w:abstractNum w:abstractNumId="6" w15:restartNumberingAfterBreak="0">
    <w:nsid w:val="1E597A7B"/>
    <w:multiLevelType w:val="hybridMultilevel"/>
    <w:tmpl w:val="CDEED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D75FBF"/>
    <w:multiLevelType w:val="hybridMultilevel"/>
    <w:tmpl w:val="FB22F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3E3217"/>
    <w:multiLevelType w:val="hybridMultilevel"/>
    <w:tmpl w:val="A6EC3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C150E9"/>
    <w:multiLevelType w:val="hybridMultilevel"/>
    <w:tmpl w:val="9AF8C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C65DCB"/>
    <w:multiLevelType w:val="hybridMultilevel"/>
    <w:tmpl w:val="2856D2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DB5341"/>
    <w:multiLevelType w:val="hybridMultilevel"/>
    <w:tmpl w:val="4A1EC5D8"/>
    <w:lvl w:ilvl="0" w:tplc="04090001">
      <w:start w:val="1"/>
      <w:numFmt w:val="bullet"/>
      <w:lvlText w:val=""/>
      <w:lvlJc w:val="left"/>
      <w:pPr>
        <w:ind w:left="1170" w:hanging="360"/>
      </w:pPr>
      <w:rPr>
        <w:rFonts w:ascii="Symbol" w:hAnsi="Symbol" w:hint="default"/>
        <w:sz w:val="28"/>
        <w:szCs w:val="28"/>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2" w15:restartNumberingAfterBreak="0">
    <w:nsid w:val="2F407324"/>
    <w:multiLevelType w:val="hybridMultilevel"/>
    <w:tmpl w:val="1FB26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212B61"/>
    <w:multiLevelType w:val="hybridMultilevel"/>
    <w:tmpl w:val="38EE91F4"/>
    <w:lvl w:ilvl="0" w:tplc="04A6C466">
      <w:start w:val="2"/>
      <w:numFmt w:val="bullet"/>
      <w:lvlText w:val="-"/>
      <w:lvlJc w:val="left"/>
      <w:pPr>
        <w:ind w:left="2160" w:hanging="360"/>
      </w:pPr>
      <w:rPr>
        <w:rFonts w:ascii="Times New Roman" w:eastAsia="Arial Unicode MS"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33353013"/>
    <w:multiLevelType w:val="hybridMultilevel"/>
    <w:tmpl w:val="2182D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E26E0E"/>
    <w:multiLevelType w:val="hybridMultilevel"/>
    <w:tmpl w:val="6DF01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7D498A"/>
    <w:multiLevelType w:val="hybridMultilevel"/>
    <w:tmpl w:val="F2648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7F0B54"/>
    <w:multiLevelType w:val="hybridMultilevel"/>
    <w:tmpl w:val="90CC7CB2"/>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8" w15:restartNumberingAfterBreak="0">
    <w:nsid w:val="3C955D57"/>
    <w:multiLevelType w:val="hybridMultilevel"/>
    <w:tmpl w:val="46CC8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0F3AAF"/>
    <w:multiLevelType w:val="hybridMultilevel"/>
    <w:tmpl w:val="2A50C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282D6E"/>
    <w:multiLevelType w:val="hybridMultilevel"/>
    <w:tmpl w:val="FCB8A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9F20A6"/>
    <w:multiLevelType w:val="hybridMultilevel"/>
    <w:tmpl w:val="76725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3F2EDD"/>
    <w:multiLevelType w:val="hybridMultilevel"/>
    <w:tmpl w:val="A5EA7408"/>
    <w:lvl w:ilvl="0" w:tplc="D9C4EBF6">
      <w:start w:val="2025"/>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E755FA"/>
    <w:multiLevelType w:val="hybridMultilevel"/>
    <w:tmpl w:val="3F3C3E8A"/>
    <w:lvl w:ilvl="0" w:tplc="9CBE8AF6">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EEF77BF"/>
    <w:multiLevelType w:val="hybridMultilevel"/>
    <w:tmpl w:val="7CAA0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192B75"/>
    <w:multiLevelType w:val="hybridMultilevel"/>
    <w:tmpl w:val="C942782A"/>
    <w:lvl w:ilvl="0" w:tplc="D9C4EBF6">
      <w:start w:val="2025"/>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FB50A22"/>
    <w:multiLevelType w:val="hybridMultilevel"/>
    <w:tmpl w:val="E7ECDA80"/>
    <w:lvl w:ilvl="0" w:tplc="844485D2">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B975F2"/>
    <w:multiLevelType w:val="hybridMultilevel"/>
    <w:tmpl w:val="2F18F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DC186C"/>
    <w:multiLevelType w:val="hybridMultilevel"/>
    <w:tmpl w:val="869E050A"/>
    <w:lvl w:ilvl="0" w:tplc="844485D2">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75C1E41"/>
    <w:multiLevelType w:val="hybridMultilevel"/>
    <w:tmpl w:val="57C8F244"/>
    <w:lvl w:ilvl="0" w:tplc="71D0C31A">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93A4E66"/>
    <w:multiLevelType w:val="hybridMultilevel"/>
    <w:tmpl w:val="EA263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1151CE"/>
    <w:multiLevelType w:val="hybridMultilevel"/>
    <w:tmpl w:val="AE220532"/>
    <w:lvl w:ilvl="0" w:tplc="C98A5ED4">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0F1402E"/>
    <w:multiLevelType w:val="hybridMultilevel"/>
    <w:tmpl w:val="B8B6A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6457E5"/>
    <w:multiLevelType w:val="hybridMultilevel"/>
    <w:tmpl w:val="7CDC7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374F2F"/>
    <w:multiLevelType w:val="hybridMultilevel"/>
    <w:tmpl w:val="E52086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438778B"/>
    <w:multiLevelType w:val="hybridMultilevel"/>
    <w:tmpl w:val="ADD09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334197"/>
    <w:multiLevelType w:val="hybridMultilevel"/>
    <w:tmpl w:val="E070C288"/>
    <w:lvl w:ilvl="0" w:tplc="844485D2">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743F8C"/>
    <w:multiLevelType w:val="hybridMultilevel"/>
    <w:tmpl w:val="2040A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346CE6"/>
    <w:multiLevelType w:val="hybridMultilevel"/>
    <w:tmpl w:val="14AA2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4556E6"/>
    <w:multiLevelType w:val="hybridMultilevel"/>
    <w:tmpl w:val="457617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D4138E"/>
    <w:multiLevelType w:val="hybridMultilevel"/>
    <w:tmpl w:val="FDE01F82"/>
    <w:lvl w:ilvl="0" w:tplc="B7F001A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6834EB"/>
    <w:multiLevelType w:val="hybridMultilevel"/>
    <w:tmpl w:val="8F4AA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F43933"/>
    <w:multiLevelType w:val="hybridMultilevel"/>
    <w:tmpl w:val="302A2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082D02"/>
    <w:multiLevelType w:val="hybridMultilevel"/>
    <w:tmpl w:val="B7CC9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B17517"/>
    <w:multiLevelType w:val="hybridMultilevel"/>
    <w:tmpl w:val="70BC5166"/>
    <w:lvl w:ilvl="0" w:tplc="9CBE8AF6">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F009CE"/>
    <w:multiLevelType w:val="hybridMultilevel"/>
    <w:tmpl w:val="5DCE00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1198346">
    <w:abstractNumId w:val="5"/>
  </w:num>
  <w:num w:numId="2" w16cid:durableId="135294156">
    <w:abstractNumId w:val="30"/>
  </w:num>
  <w:num w:numId="3" w16cid:durableId="1835878336">
    <w:abstractNumId w:val="6"/>
  </w:num>
  <w:num w:numId="4" w16cid:durableId="173304709">
    <w:abstractNumId w:val="16"/>
  </w:num>
  <w:num w:numId="5" w16cid:durableId="623196418">
    <w:abstractNumId w:val="11"/>
  </w:num>
  <w:num w:numId="6" w16cid:durableId="1104499298">
    <w:abstractNumId w:val="33"/>
  </w:num>
  <w:num w:numId="7" w16cid:durableId="543521893">
    <w:abstractNumId w:val="35"/>
  </w:num>
  <w:num w:numId="8" w16cid:durableId="912159508">
    <w:abstractNumId w:val="34"/>
  </w:num>
  <w:num w:numId="9" w16cid:durableId="2034651437">
    <w:abstractNumId w:val="3"/>
  </w:num>
  <w:num w:numId="10" w16cid:durableId="1241600137">
    <w:abstractNumId w:val="40"/>
  </w:num>
  <w:num w:numId="11" w16cid:durableId="431902449">
    <w:abstractNumId w:val="19"/>
  </w:num>
  <w:num w:numId="12" w16cid:durableId="1903708476">
    <w:abstractNumId w:val="21"/>
  </w:num>
  <w:num w:numId="13" w16cid:durableId="1585800462">
    <w:abstractNumId w:val="1"/>
  </w:num>
  <w:num w:numId="14" w16cid:durableId="1656493616">
    <w:abstractNumId w:val="27"/>
  </w:num>
  <w:num w:numId="15" w16cid:durableId="2131852203">
    <w:abstractNumId w:val="9"/>
  </w:num>
  <w:num w:numId="16" w16cid:durableId="348258624">
    <w:abstractNumId w:val="4"/>
  </w:num>
  <w:num w:numId="17" w16cid:durableId="1906336421">
    <w:abstractNumId w:val="8"/>
  </w:num>
  <w:num w:numId="18" w16cid:durableId="1066996805">
    <w:abstractNumId w:val="32"/>
  </w:num>
  <w:num w:numId="19" w16cid:durableId="2117871816">
    <w:abstractNumId w:val="12"/>
  </w:num>
  <w:num w:numId="20" w16cid:durableId="484051986">
    <w:abstractNumId w:val="14"/>
  </w:num>
  <w:num w:numId="21" w16cid:durableId="387726661">
    <w:abstractNumId w:val="17"/>
  </w:num>
  <w:num w:numId="22" w16cid:durableId="1305310639">
    <w:abstractNumId w:val="7"/>
  </w:num>
  <w:num w:numId="23" w16cid:durableId="497767661">
    <w:abstractNumId w:val="20"/>
  </w:num>
  <w:num w:numId="24" w16cid:durableId="1919828641">
    <w:abstractNumId w:val="37"/>
  </w:num>
  <w:num w:numId="25" w16cid:durableId="1479614248">
    <w:abstractNumId w:val="0"/>
  </w:num>
  <w:num w:numId="26" w16cid:durableId="1923446227">
    <w:abstractNumId w:val="42"/>
  </w:num>
  <w:num w:numId="27" w16cid:durableId="1373531251">
    <w:abstractNumId w:val="15"/>
  </w:num>
  <w:num w:numId="28" w16cid:durableId="728039966">
    <w:abstractNumId w:val="31"/>
  </w:num>
  <w:num w:numId="29" w16cid:durableId="1555920708">
    <w:abstractNumId w:val="28"/>
  </w:num>
  <w:num w:numId="30" w16cid:durableId="576206316">
    <w:abstractNumId w:val="24"/>
  </w:num>
  <w:num w:numId="31" w16cid:durableId="1237981740">
    <w:abstractNumId w:val="18"/>
  </w:num>
  <w:num w:numId="32" w16cid:durableId="371073548">
    <w:abstractNumId w:val="38"/>
  </w:num>
  <w:num w:numId="33" w16cid:durableId="903955890">
    <w:abstractNumId w:val="43"/>
  </w:num>
  <w:num w:numId="34" w16cid:durableId="438646196">
    <w:abstractNumId w:val="25"/>
  </w:num>
  <w:num w:numId="35" w16cid:durableId="1368875795">
    <w:abstractNumId w:val="2"/>
  </w:num>
  <w:num w:numId="36" w16cid:durableId="397436099">
    <w:abstractNumId w:val="36"/>
  </w:num>
  <w:num w:numId="37" w16cid:durableId="806436606">
    <w:abstractNumId w:val="26"/>
  </w:num>
  <w:num w:numId="38" w16cid:durableId="1824349941">
    <w:abstractNumId w:val="10"/>
  </w:num>
  <w:num w:numId="39" w16cid:durableId="1345590859">
    <w:abstractNumId w:val="39"/>
  </w:num>
  <w:num w:numId="40" w16cid:durableId="1501041746">
    <w:abstractNumId w:val="29"/>
  </w:num>
  <w:num w:numId="41" w16cid:durableId="129249504">
    <w:abstractNumId w:val="23"/>
  </w:num>
  <w:num w:numId="42" w16cid:durableId="455415592">
    <w:abstractNumId w:val="44"/>
  </w:num>
  <w:num w:numId="43" w16cid:durableId="1544176537">
    <w:abstractNumId w:val="13"/>
  </w:num>
  <w:num w:numId="44" w16cid:durableId="1536045314">
    <w:abstractNumId w:val="22"/>
  </w:num>
  <w:num w:numId="45" w16cid:durableId="188298636">
    <w:abstractNumId w:val="41"/>
  </w:num>
  <w:num w:numId="46" w16cid:durableId="1148980384">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evenAndOddHeaders/>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689"/>
    <w:rsid w:val="0000482C"/>
    <w:rsid w:val="000069BE"/>
    <w:rsid w:val="00016692"/>
    <w:rsid w:val="00025231"/>
    <w:rsid w:val="00027336"/>
    <w:rsid w:val="00027FF8"/>
    <w:rsid w:val="00035D2E"/>
    <w:rsid w:val="00045215"/>
    <w:rsid w:val="00067761"/>
    <w:rsid w:val="00070422"/>
    <w:rsid w:val="00071600"/>
    <w:rsid w:val="00081D04"/>
    <w:rsid w:val="000848F8"/>
    <w:rsid w:val="00085F9B"/>
    <w:rsid w:val="000901E0"/>
    <w:rsid w:val="00091CD7"/>
    <w:rsid w:val="000A6313"/>
    <w:rsid w:val="000B6CA1"/>
    <w:rsid w:val="000B77DC"/>
    <w:rsid w:val="000B7996"/>
    <w:rsid w:val="000E525D"/>
    <w:rsid w:val="000E6264"/>
    <w:rsid w:val="000F1214"/>
    <w:rsid w:val="00104954"/>
    <w:rsid w:val="00112A56"/>
    <w:rsid w:val="00120D32"/>
    <w:rsid w:val="00130399"/>
    <w:rsid w:val="001368B5"/>
    <w:rsid w:val="00143B05"/>
    <w:rsid w:val="00151CD0"/>
    <w:rsid w:val="001539D6"/>
    <w:rsid w:val="00171AF5"/>
    <w:rsid w:val="001755BB"/>
    <w:rsid w:val="001820BB"/>
    <w:rsid w:val="001A2071"/>
    <w:rsid w:val="001A4342"/>
    <w:rsid w:val="001A7EC0"/>
    <w:rsid w:val="001B5649"/>
    <w:rsid w:val="001C23B7"/>
    <w:rsid w:val="001D12FA"/>
    <w:rsid w:val="001D2276"/>
    <w:rsid w:val="001E0E8D"/>
    <w:rsid w:val="001E4976"/>
    <w:rsid w:val="001E72BB"/>
    <w:rsid w:val="0021248E"/>
    <w:rsid w:val="002159A8"/>
    <w:rsid w:val="00222F64"/>
    <w:rsid w:val="0023004A"/>
    <w:rsid w:val="002349D4"/>
    <w:rsid w:val="002441EA"/>
    <w:rsid w:val="002457B2"/>
    <w:rsid w:val="002464C9"/>
    <w:rsid w:val="00250093"/>
    <w:rsid w:val="002503FF"/>
    <w:rsid w:val="00255809"/>
    <w:rsid w:val="0027501C"/>
    <w:rsid w:val="00284925"/>
    <w:rsid w:val="002920C1"/>
    <w:rsid w:val="00295996"/>
    <w:rsid w:val="002B3371"/>
    <w:rsid w:val="002B5674"/>
    <w:rsid w:val="002D4E9E"/>
    <w:rsid w:val="002D515D"/>
    <w:rsid w:val="002E5B44"/>
    <w:rsid w:val="00300543"/>
    <w:rsid w:val="00307165"/>
    <w:rsid w:val="0031224B"/>
    <w:rsid w:val="00320912"/>
    <w:rsid w:val="00330245"/>
    <w:rsid w:val="003349D1"/>
    <w:rsid w:val="00364086"/>
    <w:rsid w:val="0038489B"/>
    <w:rsid w:val="00396282"/>
    <w:rsid w:val="003A2593"/>
    <w:rsid w:val="003A36B7"/>
    <w:rsid w:val="003A45F9"/>
    <w:rsid w:val="003A6590"/>
    <w:rsid w:val="003B17C7"/>
    <w:rsid w:val="003B588F"/>
    <w:rsid w:val="003B5DF4"/>
    <w:rsid w:val="003C2D91"/>
    <w:rsid w:val="003C49A8"/>
    <w:rsid w:val="003C5C9E"/>
    <w:rsid w:val="003D63A2"/>
    <w:rsid w:val="0040642E"/>
    <w:rsid w:val="00410154"/>
    <w:rsid w:val="00412D97"/>
    <w:rsid w:val="00413460"/>
    <w:rsid w:val="00413759"/>
    <w:rsid w:val="00414B14"/>
    <w:rsid w:val="0042085D"/>
    <w:rsid w:val="004221B8"/>
    <w:rsid w:val="0043707C"/>
    <w:rsid w:val="0044730D"/>
    <w:rsid w:val="00463C3B"/>
    <w:rsid w:val="00463CDA"/>
    <w:rsid w:val="00494CC0"/>
    <w:rsid w:val="004A41B6"/>
    <w:rsid w:val="004A4AB8"/>
    <w:rsid w:val="004C29F9"/>
    <w:rsid w:val="004C4DAB"/>
    <w:rsid w:val="004E243E"/>
    <w:rsid w:val="004F5B3E"/>
    <w:rsid w:val="005002EF"/>
    <w:rsid w:val="00501000"/>
    <w:rsid w:val="00511882"/>
    <w:rsid w:val="0051473B"/>
    <w:rsid w:val="00517BE0"/>
    <w:rsid w:val="00535099"/>
    <w:rsid w:val="00537ACB"/>
    <w:rsid w:val="00591BE3"/>
    <w:rsid w:val="005935E3"/>
    <w:rsid w:val="005A5DAF"/>
    <w:rsid w:val="005B2712"/>
    <w:rsid w:val="005B390E"/>
    <w:rsid w:val="005B76A1"/>
    <w:rsid w:val="005B799F"/>
    <w:rsid w:val="005C1660"/>
    <w:rsid w:val="005C3995"/>
    <w:rsid w:val="005D3EF1"/>
    <w:rsid w:val="005D69B8"/>
    <w:rsid w:val="005F107C"/>
    <w:rsid w:val="005F5297"/>
    <w:rsid w:val="005F5823"/>
    <w:rsid w:val="006028FE"/>
    <w:rsid w:val="006077A0"/>
    <w:rsid w:val="0061281A"/>
    <w:rsid w:val="00625B44"/>
    <w:rsid w:val="00635AD7"/>
    <w:rsid w:val="00640E41"/>
    <w:rsid w:val="006443E2"/>
    <w:rsid w:val="006554FF"/>
    <w:rsid w:val="00663BAD"/>
    <w:rsid w:val="0066518C"/>
    <w:rsid w:val="0067673E"/>
    <w:rsid w:val="0067790B"/>
    <w:rsid w:val="006B4EBE"/>
    <w:rsid w:val="006C5E62"/>
    <w:rsid w:val="006C7C1C"/>
    <w:rsid w:val="006D5144"/>
    <w:rsid w:val="006E6F9B"/>
    <w:rsid w:val="00706E76"/>
    <w:rsid w:val="00713E30"/>
    <w:rsid w:val="00715189"/>
    <w:rsid w:val="00720C5A"/>
    <w:rsid w:val="007440C7"/>
    <w:rsid w:val="00746D67"/>
    <w:rsid w:val="00752CE5"/>
    <w:rsid w:val="00757E0D"/>
    <w:rsid w:val="00763A9B"/>
    <w:rsid w:val="007654A6"/>
    <w:rsid w:val="00766A94"/>
    <w:rsid w:val="00767C57"/>
    <w:rsid w:val="0077340B"/>
    <w:rsid w:val="00777CD1"/>
    <w:rsid w:val="007808F1"/>
    <w:rsid w:val="00784025"/>
    <w:rsid w:val="007866CA"/>
    <w:rsid w:val="007B5597"/>
    <w:rsid w:val="007C08F0"/>
    <w:rsid w:val="007C4A61"/>
    <w:rsid w:val="007D0C16"/>
    <w:rsid w:val="007F6F53"/>
    <w:rsid w:val="00807FD6"/>
    <w:rsid w:val="008215C5"/>
    <w:rsid w:val="00824BB3"/>
    <w:rsid w:val="00825057"/>
    <w:rsid w:val="0083417B"/>
    <w:rsid w:val="0083492B"/>
    <w:rsid w:val="00835D1B"/>
    <w:rsid w:val="008603FD"/>
    <w:rsid w:val="00874437"/>
    <w:rsid w:val="00875BC1"/>
    <w:rsid w:val="00883FAD"/>
    <w:rsid w:val="008B3197"/>
    <w:rsid w:val="008B436E"/>
    <w:rsid w:val="008B50E0"/>
    <w:rsid w:val="008C7EA3"/>
    <w:rsid w:val="008D7FF2"/>
    <w:rsid w:val="008E6A72"/>
    <w:rsid w:val="008E77C2"/>
    <w:rsid w:val="008F3EF9"/>
    <w:rsid w:val="008F5C37"/>
    <w:rsid w:val="008F7B75"/>
    <w:rsid w:val="008F7EF7"/>
    <w:rsid w:val="00902D67"/>
    <w:rsid w:val="00910EEB"/>
    <w:rsid w:val="00917E4C"/>
    <w:rsid w:val="009241EA"/>
    <w:rsid w:val="00924B7E"/>
    <w:rsid w:val="00925230"/>
    <w:rsid w:val="009262DF"/>
    <w:rsid w:val="00931995"/>
    <w:rsid w:val="0093357F"/>
    <w:rsid w:val="00937114"/>
    <w:rsid w:val="00957B38"/>
    <w:rsid w:val="00960913"/>
    <w:rsid w:val="0096636E"/>
    <w:rsid w:val="00990312"/>
    <w:rsid w:val="00991BD5"/>
    <w:rsid w:val="009940A2"/>
    <w:rsid w:val="009A7407"/>
    <w:rsid w:val="009C0960"/>
    <w:rsid w:val="009D0D59"/>
    <w:rsid w:val="009D17D3"/>
    <w:rsid w:val="009E7859"/>
    <w:rsid w:val="009F46F3"/>
    <w:rsid w:val="00A03D82"/>
    <w:rsid w:val="00A1701D"/>
    <w:rsid w:val="00A45101"/>
    <w:rsid w:val="00A47D1A"/>
    <w:rsid w:val="00A6218C"/>
    <w:rsid w:val="00A62E2E"/>
    <w:rsid w:val="00A64A0A"/>
    <w:rsid w:val="00A71D1F"/>
    <w:rsid w:val="00A81A8C"/>
    <w:rsid w:val="00A84602"/>
    <w:rsid w:val="00A84DBB"/>
    <w:rsid w:val="00AB2383"/>
    <w:rsid w:val="00AC7ACF"/>
    <w:rsid w:val="00AD23B0"/>
    <w:rsid w:val="00AD2F37"/>
    <w:rsid w:val="00AF0A53"/>
    <w:rsid w:val="00AF0CD8"/>
    <w:rsid w:val="00B00ED7"/>
    <w:rsid w:val="00B07C54"/>
    <w:rsid w:val="00B10FC7"/>
    <w:rsid w:val="00B236A0"/>
    <w:rsid w:val="00B3048A"/>
    <w:rsid w:val="00B547E8"/>
    <w:rsid w:val="00B62BC6"/>
    <w:rsid w:val="00B702BF"/>
    <w:rsid w:val="00B72D4A"/>
    <w:rsid w:val="00B75FFF"/>
    <w:rsid w:val="00B7685D"/>
    <w:rsid w:val="00B810AC"/>
    <w:rsid w:val="00B93D7D"/>
    <w:rsid w:val="00B947D2"/>
    <w:rsid w:val="00B95377"/>
    <w:rsid w:val="00BA18B2"/>
    <w:rsid w:val="00BA1F03"/>
    <w:rsid w:val="00BA3189"/>
    <w:rsid w:val="00BB0A4D"/>
    <w:rsid w:val="00BB2D0F"/>
    <w:rsid w:val="00BB7233"/>
    <w:rsid w:val="00BC4594"/>
    <w:rsid w:val="00BC6324"/>
    <w:rsid w:val="00BD1689"/>
    <w:rsid w:val="00BD3027"/>
    <w:rsid w:val="00BD564C"/>
    <w:rsid w:val="00BE7DF0"/>
    <w:rsid w:val="00BF0663"/>
    <w:rsid w:val="00BF2839"/>
    <w:rsid w:val="00C21ECC"/>
    <w:rsid w:val="00C2362E"/>
    <w:rsid w:val="00C25035"/>
    <w:rsid w:val="00C253C0"/>
    <w:rsid w:val="00C55553"/>
    <w:rsid w:val="00C62796"/>
    <w:rsid w:val="00C76D66"/>
    <w:rsid w:val="00C80FD7"/>
    <w:rsid w:val="00C82909"/>
    <w:rsid w:val="00C83E0E"/>
    <w:rsid w:val="00C90DBF"/>
    <w:rsid w:val="00CA7418"/>
    <w:rsid w:val="00CB491C"/>
    <w:rsid w:val="00CC3F0F"/>
    <w:rsid w:val="00CC4CE3"/>
    <w:rsid w:val="00CD206F"/>
    <w:rsid w:val="00CF719E"/>
    <w:rsid w:val="00D10FE8"/>
    <w:rsid w:val="00D12E8F"/>
    <w:rsid w:val="00D352DA"/>
    <w:rsid w:val="00D426C5"/>
    <w:rsid w:val="00D46011"/>
    <w:rsid w:val="00D543C7"/>
    <w:rsid w:val="00D55E27"/>
    <w:rsid w:val="00D60791"/>
    <w:rsid w:val="00D630B3"/>
    <w:rsid w:val="00D674C3"/>
    <w:rsid w:val="00DA373E"/>
    <w:rsid w:val="00DA6DF6"/>
    <w:rsid w:val="00DB5552"/>
    <w:rsid w:val="00DB6D2C"/>
    <w:rsid w:val="00DB7D1A"/>
    <w:rsid w:val="00DC0CD9"/>
    <w:rsid w:val="00DD660A"/>
    <w:rsid w:val="00DE4E0C"/>
    <w:rsid w:val="00E05A49"/>
    <w:rsid w:val="00E119FC"/>
    <w:rsid w:val="00E15DBA"/>
    <w:rsid w:val="00E167B8"/>
    <w:rsid w:val="00E260F1"/>
    <w:rsid w:val="00E600C9"/>
    <w:rsid w:val="00E76000"/>
    <w:rsid w:val="00E86C6B"/>
    <w:rsid w:val="00E931ED"/>
    <w:rsid w:val="00E97B83"/>
    <w:rsid w:val="00EA0B2D"/>
    <w:rsid w:val="00EA1DD0"/>
    <w:rsid w:val="00EA5FD3"/>
    <w:rsid w:val="00EC40FF"/>
    <w:rsid w:val="00ED2B74"/>
    <w:rsid w:val="00ED52BD"/>
    <w:rsid w:val="00EE6A1C"/>
    <w:rsid w:val="00EF2291"/>
    <w:rsid w:val="00F033B1"/>
    <w:rsid w:val="00F04BCE"/>
    <w:rsid w:val="00F05F3F"/>
    <w:rsid w:val="00F070BF"/>
    <w:rsid w:val="00F13505"/>
    <w:rsid w:val="00F20790"/>
    <w:rsid w:val="00F212CE"/>
    <w:rsid w:val="00F2320F"/>
    <w:rsid w:val="00F25052"/>
    <w:rsid w:val="00F300C1"/>
    <w:rsid w:val="00F32BF7"/>
    <w:rsid w:val="00F40E4E"/>
    <w:rsid w:val="00F411A2"/>
    <w:rsid w:val="00F44CB7"/>
    <w:rsid w:val="00F459EB"/>
    <w:rsid w:val="00F46853"/>
    <w:rsid w:val="00F738FB"/>
    <w:rsid w:val="00F73EEE"/>
    <w:rsid w:val="00F740EA"/>
    <w:rsid w:val="00F77064"/>
    <w:rsid w:val="00F8311D"/>
    <w:rsid w:val="00F9083C"/>
    <w:rsid w:val="00F95545"/>
    <w:rsid w:val="00FC2A44"/>
    <w:rsid w:val="00FD5E80"/>
    <w:rsid w:val="00FE183B"/>
    <w:rsid w:val="00FF3E14"/>
    <w:rsid w:val="0108A3E4"/>
    <w:rsid w:val="0397D50B"/>
    <w:rsid w:val="04976B4F"/>
    <w:rsid w:val="05DE175D"/>
    <w:rsid w:val="084B03CF"/>
    <w:rsid w:val="09503D95"/>
    <w:rsid w:val="096B6F69"/>
    <w:rsid w:val="0B25058E"/>
    <w:rsid w:val="0CD29EFC"/>
    <w:rsid w:val="103D538E"/>
    <w:rsid w:val="10D4DED0"/>
    <w:rsid w:val="147CE6A4"/>
    <w:rsid w:val="1592F5A3"/>
    <w:rsid w:val="181879E7"/>
    <w:rsid w:val="1838DCB2"/>
    <w:rsid w:val="18E00B6D"/>
    <w:rsid w:val="1BD29502"/>
    <w:rsid w:val="1D8C756B"/>
    <w:rsid w:val="22222749"/>
    <w:rsid w:val="237D5FE9"/>
    <w:rsid w:val="255A744A"/>
    <w:rsid w:val="26ADE2DF"/>
    <w:rsid w:val="27AD6687"/>
    <w:rsid w:val="29144A7D"/>
    <w:rsid w:val="2997A85B"/>
    <w:rsid w:val="29B183B4"/>
    <w:rsid w:val="2D91A52B"/>
    <w:rsid w:val="3064474F"/>
    <w:rsid w:val="31CC2655"/>
    <w:rsid w:val="32E27A96"/>
    <w:rsid w:val="363034AF"/>
    <w:rsid w:val="39E38274"/>
    <w:rsid w:val="3ABBF051"/>
    <w:rsid w:val="3BE51F9B"/>
    <w:rsid w:val="3CE1B7B0"/>
    <w:rsid w:val="3CE9D557"/>
    <w:rsid w:val="3DA7C8BB"/>
    <w:rsid w:val="3E688488"/>
    <w:rsid w:val="3E6E62BC"/>
    <w:rsid w:val="400857BF"/>
    <w:rsid w:val="41302C1C"/>
    <w:rsid w:val="41EE0CEA"/>
    <w:rsid w:val="42375FF6"/>
    <w:rsid w:val="4284A4CA"/>
    <w:rsid w:val="42C630EB"/>
    <w:rsid w:val="43C107DD"/>
    <w:rsid w:val="4404540C"/>
    <w:rsid w:val="442AB2EF"/>
    <w:rsid w:val="443ED496"/>
    <w:rsid w:val="44920C7E"/>
    <w:rsid w:val="497333E0"/>
    <w:rsid w:val="4C12D96F"/>
    <w:rsid w:val="4F33FF8B"/>
    <w:rsid w:val="4F7319B0"/>
    <w:rsid w:val="516DFCD5"/>
    <w:rsid w:val="543C7661"/>
    <w:rsid w:val="5490CA91"/>
    <w:rsid w:val="54ECAB53"/>
    <w:rsid w:val="55720DD6"/>
    <w:rsid w:val="570B1621"/>
    <w:rsid w:val="57309212"/>
    <w:rsid w:val="5B30D853"/>
    <w:rsid w:val="5CD4A5B4"/>
    <w:rsid w:val="5ED5BFCF"/>
    <w:rsid w:val="64A11EF6"/>
    <w:rsid w:val="650C10EA"/>
    <w:rsid w:val="676F0153"/>
    <w:rsid w:val="67C083C4"/>
    <w:rsid w:val="6A71E89C"/>
    <w:rsid w:val="6F60E2C9"/>
    <w:rsid w:val="7359B693"/>
    <w:rsid w:val="74678A14"/>
    <w:rsid w:val="77201FF4"/>
    <w:rsid w:val="77E6F743"/>
    <w:rsid w:val="7A1E2301"/>
    <w:rsid w:val="7B05A149"/>
    <w:rsid w:val="7D455698"/>
    <w:rsid w:val="7EE09103"/>
    <w:rsid w:val="7FD34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4C45DDB4"/>
  <w15:docId w15:val="{F1DDD198-D742-46AF-85CE-DE5BF6860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paragraph" w:styleId="Heading3">
    <w:name w:val="heading 3"/>
    <w:basedOn w:val="Normal"/>
    <w:next w:val="Normal"/>
    <w:link w:val="Heading3Char"/>
    <w:uiPriority w:val="9"/>
    <w:unhideWhenUsed/>
    <w:qFormat/>
    <w:rsid w:val="008C7EA3"/>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59" w:lineRule="auto"/>
      <w:outlineLvl w:val="2"/>
    </w:pPr>
    <w:rPr>
      <w:rFonts w:asciiTheme="majorHAnsi" w:eastAsiaTheme="majorEastAsia" w:hAnsiTheme="majorHAnsi" w:cstheme="majorBidi"/>
      <w:color w:val="F1D130" w:themeColor="accent3"/>
      <w:sz w:val="32"/>
      <w:szCs w:val="36"/>
      <w:bdr w:val="none" w:sz="0" w:space="0" w:color="auto"/>
    </w:rPr>
  </w:style>
  <w:style w:type="paragraph" w:styleId="Heading4">
    <w:name w:val="heading 4"/>
    <w:basedOn w:val="Normal"/>
    <w:next w:val="Normal"/>
    <w:link w:val="Heading4Char"/>
    <w:uiPriority w:val="9"/>
    <w:semiHidden/>
    <w:unhideWhenUsed/>
    <w:qFormat/>
    <w:rsid w:val="008C7EA3"/>
    <w:pPr>
      <w:keepNext/>
      <w:keepLines/>
      <w:spacing w:before="40"/>
      <w:outlineLvl w:val="3"/>
    </w:pPr>
    <w:rPr>
      <w:rFonts w:asciiTheme="majorHAnsi" w:eastAsiaTheme="majorEastAsia" w:hAnsiTheme="majorHAnsi" w:cstheme="majorBidi"/>
      <w:i/>
      <w:iCs/>
      <w:color w:val="2F759E"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
    <w:name w:val="Body"/>
    <w:rPr>
      <w:rFonts w:hAnsi="Arial Unicode MS" w:cs="Arial Unicode MS"/>
      <w:color w:val="000000"/>
      <w:u w:color="000000"/>
    </w:rPr>
  </w:style>
  <w:style w:type="paragraph" w:customStyle="1" w:styleId="FreeForm">
    <w:name w:val="Free Form"/>
    <w:rPr>
      <w:rFonts w:hAnsi="Arial Unicode MS" w:cs="Arial Unicode MS"/>
      <w:color w:val="000000"/>
      <w:u w:color="000000"/>
    </w:rPr>
  </w:style>
  <w:style w:type="paragraph" w:customStyle="1" w:styleId="FreeFormB">
    <w:name w:val="Free Form B"/>
    <w:rPr>
      <w:rFonts w:eastAsia="Times New Roman"/>
      <w:color w:val="000000"/>
      <w:u w:color="000000"/>
    </w:rPr>
  </w:style>
  <w:style w:type="paragraph" w:customStyle="1" w:styleId="FreeFormA">
    <w:name w:val="Free Form A"/>
    <w:rPr>
      <w:rFonts w:eastAsia="Times New Roman"/>
      <w:color w:val="000000"/>
      <w:u w:color="000000"/>
    </w:rPr>
  </w:style>
  <w:style w:type="paragraph" w:styleId="ListParagraph">
    <w:name w:val="List Paragraph"/>
    <w:basedOn w:val="Normal"/>
    <w:uiPriority w:val="34"/>
    <w:qFormat/>
    <w:rsid w:val="00C21ECC"/>
    <w:pPr>
      <w:ind w:left="720"/>
      <w:contextualSpacing/>
    </w:pPr>
  </w:style>
  <w:style w:type="character" w:customStyle="1" w:styleId="Heading3Char">
    <w:name w:val="Heading 3 Char"/>
    <w:basedOn w:val="DefaultParagraphFont"/>
    <w:link w:val="Heading3"/>
    <w:uiPriority w:val="9"/>
    <w:rsid w:val="008C7EA3"/>
    <w:rPr>
      <w:rFonts w:asciiTheme="majorHAnsi" w:eastAsiaTheme="majorEastAsia" w:hAnsiTheme="majorHAnsi" w:cstheme="majorBidi"/>
      <w:color w:val="F1D130" w:themeColor="accent3"/>
      <w:sz w:val="32"/>
      <w:szCs w:val="36"/>
      <w:bdr w:val="none" w:sz="0" w:space="0" w:color="auto"/>
    </w:rPr>
  </w:style>
  <w:style w:type="character" w:customStyle="1" w:styleId="Heading4Char">
    <w:name w:val="Heading 4 Char"/>
    <w:basedOn w:val="DefaultParagraphFont"/>
    <w:link w:val="Heading4"/>
    <w:uiPriority w:val="9"/>
    <w:rsid w:val="008C7EA3"/>
    <w:rPr>
      <w:rFonts w:asciiTheme="majorHAnsi" w:eastAsiaTheme="majorEastAsia" w:hAnsiTheme="majorHAnsi" w:cstheme="majorBidi"/>
      <w:i/>
      <w:iCs/>
      <w:color w:val="2F759E" w:themeColor="accent1" w:themeShade="BF"/>
      <w:sz w:val="24"/>
      <w:szCs w:val="24"/>
    </w:rPr>
  </w:style>
  <w:style w:type="paragraph" w:styleId="Header">
    <w:name w:val="header"/>
    <w:basedOn w:val="Normal"/>
    <w:link w:val="HeaderChar"/>
    <w:uiPriority w:val="99"/>
    <w:unhideWhenUsed/>
    <w:rsid w:val="00824BB3"/>
    <w:pPr>
      <w:tabs>
        <w:tab w:val="center" w:pos="4680"/>
        <w:tab w:val="right" w:pos="9360"/>
      </w:tabs>
    </w:pPr>
  </w:style>
  <w:style w:type="character" w:customStyle="1" w:styleId="HeaderChar">
    <w:name w:val="Header Char"/>
    <w:basedOn w:val="DefaultParagraphFont"/>
    <w:link w:val="Header"/>
    <w:uiPriority w:val="99"/>
    <w:rsid w:val="00824BB3"/>
    <w:rPr>
      <w:sz w:val="24"/>
      <w:szCs w:val="24"/>
    </w:rPr>
  </w:style>
  <w:style w:type="paragraph" w:styleId="Footer">
    <w:name w:val="footer"/>
    <w:basedOn w:val="Normal"/>
    <w:link w:val="FooterChar"/>
    <w:uiPriority w:val="99"/>
    <w:unhideWhenUsed/>
    <w:rsid w:val="00824BB3"/>
    <w:pPr>
      <w:tabs>
        <w:tab w:val="center" w:pos="4680"/>
        <w:tab w:val="right" w:pos="9360"/>
      </w:tabs>
    </w:pPr>
  </w:style>
  <w:style w:type="character" w:customStyle="1" w:styleId="FooterChar">
    <w:name w:val="Footer Char"/>
    <w:basedOn w:val="DefaultParagraphFont"/>
    <w:link w:val="Footer"/>
    <w:uiPriority w:val="99"/>
    <w:rsid w:val="00824BB3"/>
    <w:rPr>
      <w:sz w:val="24"/>
      <w:szCs w:val="24"/>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header" Target="header6.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5.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4A491544383745942B07F4E5071FC9" ma:contentTypeVersion="3" ma:contentTypeDescription="Create a new document." ma:contentTypeScope="" ma:versionID="af133ba934fac7c50eed0caede536d81">
  <xsd:schema xmlns:xsd="http://www.w3.org/2001/XMLSchema" xmlns:xs="http://www.w3.org/2001/XMLSchema" xmlns:p="http://schemas.microsoft.com/office/2006/metadata/properties" xmlns:ns2="7f0807d6-5d81-4a45-a545-bd6732fba7af" targetNamespace="http://schemas.microsoft.com/office/2006/metadata/properties" ma:root="true" ma:fieldsID="fc39246c1f994532770be8d00ee46bcd" ns2:_="">
    <xsd:import namespace="7f0807d6-5d81-4a45-a545-bd6732fba7a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0807d6-5d81-4a45-a545-bd6732fba7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DA5E5B-459D-45D2-85FF-86942A25886C}">
  <ds:schemaRefs>
    <ds:schemaRef ds:uri="http://schemas.microsoft.com/sharepoint/v3/contenttype/forms"/>
  </ds:schemaRefs>
</ds:datastoreItem>
</file>

<file path=customXml/itemProps2.xml><?xml version="1.0" encoding="utf-8"?>
<ds:datastoreItem xmlns:ds="http://schemas.openxmlformats.org/officeDocument/2006/customXml" ds:itemID="{A6404B2F-BFBF-4851-A40C-D200A3F089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0807d6-5d81-4a45-a545-bd6732fba7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E2B6F9-3D22-4EDA-B8AD-A676254F440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1071</TotalTime>
  <Pages>2</Pages>
  <Words>699</Words>
  <Characters>3721</Characters>
  <Application>Microsoft Office Word</Application>
  <DocSecurity>0</DocSecurity>
  <Lines>128</Lines>
  <Paragraphs>126</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Purington</dc:creator>
  <cp:lastModifiedBy>Anna Platz</cp:lastModifiedBy>
  <cp:revision>9</cp:revision>
  <cp:lastPrinted>2024-03-29T15:33:00Z</cp:lastPrinted>
  <dcterms:created xsi:type="dcterms:W3CDTF">2025-08-18T13:44:00Z</dcterms:created>
  <dcterms:modified xsi:type="dcterms:W3CDTF">2025-09-09T15:55:00Z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462d6c93b3a61dc630f40f5c293b89e7a55f779b8b4871606d1faf3e915503b3</vt:lpwstr>
  </property>
  <property fmtid="{D5CDD505-2E9C-101B-9397-08002B2CF9AE}" pid="3" name="ContentTypeId">
    <vt:lpwstr>0x010100C24A491544383745942B07F4E5071FC9</vt:lpwstr>
  </property>
</Properties>
</file>