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a.xml" ContentType="application/vnd.openxmlformats-officedocument.wordprocessingml.header+xml"/>
  <Override PartName="/word/headerb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33B1" w:rsidR="00BD1689" w:rsidRDefault="008B50E0" w14:paraId="5F7379CD" w14:textId="23D5B18E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:rsidRPr="00F033B1" w:rsidR="00BD1689" w:rsidP="008E77C2" w:rsidRDefault="008E77C2" w14:paraId="6C149865" w14:textId="6A0BC30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:rsidR="00C55553" w:rsidP="00EE6A1C" w:rsidRDefault="00C55553" w14:paraId="129FFED9" w14:textId="77777777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pgSz w:w="12240" w:h="15840" w:orient="portrait"/>
          <w:pgMar w:top="1440" w:right="1440" w:bottom="1440" w:left="1440" w:header="440" w:footer="260" w:gutter="0"/>
          <w:cols w:space="720"/>
          <w:docGrid w:linePitch="326"/>
          <w:headerReference w:type="default" r:id="Ra4dca0b818bc40a9"/>
          <w:headerReference w:type="even" r:id="R05b0dca9cccd4127"/>
        </w:sectPr>
      </w:pPr>
    </w:p>
    <w:p w:rsidRPr="00F033B1" w:rsidR="00EE6A1C" w:rsidP="00EE6A1C" w:rsidRDefault="00EE6A1C" w14:paraId="7F90DB00" w14:textId="5656B319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:rsidRPr="00F033B1" w:rsidR="00F033B1" w:rsidP="003349D1" w:rsidRDefault="00F033B1" w14:paraId="5721A70A" w14:textId="77777777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Pr="00F033B1" w:rsidR="00F033B1" w:rsidSect="00C55553">
          <w:type w:val="continuous"/>
          <w:pgSz w:w="12240" w:h="15840" w:orient="portrait"/>
          <w:pgMar w:top="1440" w:right="1440" w:bottom="1440" w:left="1440" w:header="440" w:footer="260" w:gutter="0"/>
          <w:cols w:space="720"/>
          <w:docGrid w:linePitch="326"/>
          <w:headerReference w:type="default" r:id="R52608358a3ce4a8d"/>
          <w:headerReference w:type="even" r:id="Racbe125f75fe4b86"/>
        </w:sectPr>
      </w:pPr>
    </w:p>
    <w:p w:rsidRPr="00F033B1" w:rsidR="003349D1" w:rsidP="003349D1" w:rsidRDefault="00C55553" w14:paraId="21554748" w14:textId="7DF29C93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>Date</w:t>
      </w:r>
      <w:r w:rsidRPr="7A1E2301" w:rsidR="00C55553">
        <w:rPr>
          <w:rFonts w:ascii="Public Sans" w:hAnsi="Public Sans"/>
          <w:sz w:val="20"/>
          <w:szCs w:val="20"/>
        </w:rPr>
        <w:t xml:space="preserve">: </w:t>
      </w:r>
      <w:r w:rsidRPr="7A1E2301" w:rsidR="3E6E62BC">
        <w:rPr>
          <w:rFonts w:ascii="Public Sans" w:hAnsi="Public Sans"/>
          <w:sz w:val="20"/>
          <w:szCs w:val="20"/>
        </w:rPr>
        <w:t>June 10</w:t>
      </w:r>
      <w:r w:rsidRPr="7A1E2301" w:rsidR="00C55553">
        <w:rPr>
          <w:rFonts w:ascii="Public Sans" w:hAnsi="Public Sans"/>
          <w:sz w:val="20"/>
          <w:szCs w:val="20"/>
        </w:rPr>
        <w:t>, 2025</w:t>
      </w:r>
    </w:p>
    <w:p w:rsidRPr="00F033B1" w:rsidR="00C55553" w:rsidP="003349D1" w:rsidRDefault="00C55553" w14:paraId="6B962734" w14:textId="79B93382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:rsidRPr="00F033B1" w:rsidR="00C55553" w:rsidP="003349D1" w:rsidRDefault="00C55553" w14:paraId="221F4901" w14:textId="4C6127CD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8B50E0">
        <w:rPr>
          <w:rFonts w:ascii="Public Sans" w:hAnsi="Public Sans"/>
          <w:sz w:val="20"/>
          <w:szCs w:val="20"/>
        </w:rPr>
        <w:t>Karen Boliver</w:t>
      </w:r>
    </w:p>
    <w:p w:rsidRPr="00F033B1" w:rsidR="00C55553" w:rsidP="003349D1" w:rsidRDefault="00C55553" w14:paraId="73C99798" w14:textId="00D2E77A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:rsidRPr="00F033B1" w:rsidR="00F033B1" w:rsidP="003349D1" w:rsidRDefault="00F033B1" w14:paraId="4112061F" w14:textId="77777777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Pr="00F033B1" w:rsidR="00F033B1" w:rsidSect="00F033B1">
          <w:type w:val="continuous"/>
          <w:pgSz w:w="12240" w:h="15840" w:orient="portrait"/>
          <w:pgMar w:top="1440" w:right="1440" w:bottom="1440" w:left="1440" w:header="440" w:footer="260" w:gutter="0"/>
          <w:cols w:space="720" w:num="2"/>
          <w:docGrid w:linePitch="326"/>
          <w:headerReference w:type="default" r:id="R6c7bc36205b74e32"/>
          <w:headerReference w:type="even" r:id="R6af351aeb63d4bfa"/>
        </w:sectPr>
      </w:pPr>
    </w:p>
    <w:p w:rsidRPr="00F033B1" w:rsidR="00C55553" w:rsidP="003349D1" w:rsidRDefault="00C55553" w14:paraId="3EFC925F" w14:textId="77777777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:rsidRPr="00F033B1" w:rsidR="00C55553" w:rsidP="003349D1" w:rsidRDefault="00C55553" w14:paraId="555BF6B3" w14:textId="690B6E5E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 xml:space="preserve">In </w:t>
      </w:r>
      <w:r w:rsidRPr="7A1E2301" w:rsidR="00F033B1">
        <w:rPr>
          <w:rFonts w:ascii="Public Sans" w:hAnsi="Public Sans"/>
          <w:b w:val="1"/>
          <w:bCs w:val="1"/>
          <w:sz w:val="20"/>
          <w:szCs w:val="20"/>
        </w:rPr>
        <w:t>P</w:t>
      </w: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 xml:space="preserve">erson </w:t>
      </w:r>
      <w:r w:rsidRPr="7A1E2301" w:rsidR="00F033B1">
        <w:rPr>
          <w:rFonts w:ascii="Public Sans" w:hAnsi="Public Sans"/>
          <w:b w:val="1"/>
          <w:bCs w:val="1"/>
          <w:sz w:val="20"/>
          <w:szCs w:val="20"/>
        </w:rPr>
        <w:t>V</w:t>
      </w: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 xml:space="preserve">oting </w:t>
      </w:r>
      <w:r w:rsidRPr="7A1E2301" w:rsidR="00F033B1">
        <w:rPr>
          <w:rFonts w:ascii="Public Sans" w:hAnsi="Public Sans"/>
          <w:b w:val="1"/>
          <w:bCs w:val="1"/>
          <w:sz w:val="20"/>
          <w:szCs w:val="20"/>
        </w:rPr>
        <w:t>M</w:t>
      </w: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>embers (sign in sheet attached):</w:t>
      </w:r>
      <w:r w:rsidRPr="7A1E2301" w:rsidR="00C55553">
        <w:rPr>
          <w:rFonts w:ascii="Public Sans" w:hAnsi="Public Sans"/>
          <w:sz w:val="20"/>
          <w:szCs w:val="20"/>
        </w:rPr>
        <w:t xml:space="preserve"> </w:t>
      </w:r>
      <w:r w:rsidRPr="7A1E2301" w:rsidR="008B50E0">
        <w:rPr>
          <w:rFonts w:ascii="Public Sans" w:hAnsi="Public Sans"/>
          <w:sz w:val="20"/>
          <w:szCs w:val="20"/>
        </w:rPr>
        <w:t xml:space="preserve">Rose Larkins, </w:t>
      </w:r>
      <w:r w:rsidRPr="7A1E2301" w:rsidR="1838DCB2">
        <w:rPr>
          <w:rFonts w:ascii="Public Sans" w:hAnsi="Public Sans"/>
          <w:sz w:val="20"/>
          <w:szCs w:val="20"/>
        </w:rPr>
        <w:t xml:space="preserve">Ashley Waite, </w:t>
      </w:r>
      <w:r w:rsidRPr="7A1E2301" w:rsidR="008B50E0">
        <w:rPr>
          <w:rFonts w:ascii="Public Sans" w:hAnsi="Public Sans"/>
          <w:sz w:val="20"/>
          <w:szCs w:val="20"/>
        </w:rPr>
        <w:t>Melanie Bush, Karen Boliver,</w:t>
      </w:r>
      <w:r w:rsidRPr="7A1E2301" w:rsidR="005B799F">
        <w:rPr>
          <w:rFonts w:ascii="Public Sans" w:hAnsi="Public Sans"/>
          <w:sz w:val="20"/>
          <w:szCs w:val="20"/>
        </w:rPr>
        <w:t xml:space="preserve"> Lyndsey </w:t>
      </w:r>
      <w:r w:rsidRPr="7A1E2301" w:rsidR="005B799F">
        <w:rPr>
          <w:rFonts w:ascii="Public Sans" w:hAnsi="Public Sans"/>
          <w:sz w:val="20"/>
          <w:szCs w:val="20"/>
        </w:rPr>
        <w:t>Allen</w:t>
      </w:r>
      <w:r w:rsidRPr="7A1E2301" w:rsidR="008B50E0">
        <w:rPr>
          <w:rFonts w:ascii="Public Sans" w:hAnsi="Public Sans"/>
          <w:sz w:val="20"/>
          <w:szCs w:val="20"/>
        </w:rPr>
        <w:t xml:space="preserve"> and Mark Waterhouse</w:t>
      </w:r>
      <w:r w:rsidRPr="7A1E2301" w:rsidR="00C55553">
        <w:rPr>
          <w:rFonts w:ascii="Public Sans" w:hAnsi="Public Sans"/>
          <w:sz w:val="20"/>
          <w:szCs w:val="20"/>
        </w:rPr>
        <w:t>.</w:t>
      </w:r>
    </w:p>
    <w:p w:rsidRPr="00F033B1" w:rsidR="00F033B1" w:rsidP="003349D1" w:rsidRDefault="00F033B1" w14:paraId="07BF6DB6" w14:textId="77777777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:rsidRPr="00F033B1" w:rsidR="00C55553" w:rsidP="003349D1" w:rsidRDefault="00F033B1" w14:paraId="46D00FBB" w14:textId="3CCA0760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 w:rsidR="00F033B1">
        <w:rPr>
          <w:rFonts w:ascii="Public Sans" w:hAnsi="Public Sans"/>
          <w:b w:val="1"/>
          <w:bCs w:val="1"/>
          <w:sz w:val="20"/>
          <w:szCs w:val="20"/>
        </w:rPr>
        <w:t>Other</w:t>
      </w:r>
      <w:r w:rsidRPr="7A1E2301" w:rsidR="00C55553">
        <w:rPr>
          <w:rFonts w:ascii="Public Sans" w:hAnsi="Public Sans"/>
          <w:b w:val="1"/>
          <w:bCs w:val="1"/>
          <w:sz w:val="20"/>
          <w:szCs w:val="20"/>
        </w:rPr>
        <w:t xml:space="preserve"> attendees:</w:t>
      </w:r>
      <w:r w:rsidRPr="7A1E2301" w:rsidR="00C55553">
        <w:rPr>
          <w:rFonts w:ascii="Public Sans" w:hAnsi="Public Sans"/>
          <w:sz w:val="20"/>
          <w:szCs w:val="20"/>
        </w:rPr>
        <w:t xml:space="preserve"> </w:t>
      </w:r>
      <w:r w:rsidRPr="7A1E2301" w:rsidR="005B799F">
        <w:rPr>
          <w:rFonts w:ascii="Public Sans" w:hAnsi="Public Sans"/>
          <w:sz w:val="20"/>
          <w:szCs w:val="20"/>
        </w:rPr>
        <w:t xml:space="preserve">Dr. John Wat, </w:t>
      </w:r>
      <w:r w:rsidRPr="7A1E2301" w:rsidR="008B50E0">
        <w:rPr>
          <w:rFonts w:ascii="Public Sans" w:hAnsi="Public Sans"/>
          <w:sz w:val="20"/>
          <w:szCs w:val="20"/>
        </w:rPr>
        <w:t>Jessica Moser</w:t>
      </w:r>
      <w:r w:rsidRPr="7A1E2301" w:rsidR="008B50E0">
        <w:rPr>
          <w:rFonts w:ascii="Public Sans" w:hAnsi="Public Sans"/>
          <w:sz w:val="20"/>
          <w:szCs w:val="20"/>
        </w:rPr>
        <w:t xml:space="preserve">, </w:t>
      </w:r>
      <w:r w:rsidRPr="7A1E2301" w:rsidR="570B1621">
        <w:rPr>
          <w:rFonts w:ascii="Public Sans" w:hAnsi="Public Sans"/>
          <w:sz w:val="20"/>
          <w:szCs w:val="20"/>
        </w:rPr>
        <w:t xml:space="preserve">Jennifer Rich, </w:t>
      </w:r>
      <w:r w:rsidRPr="7A1E2301" w:rsidR="008B50E0">
        <w:rPr>
          <w:rFonts w:ascii="Public Sans" w:hAnsi="Public Sans"/>
          <w:sz w:val="20"/>
          <w:szCs w:val="20"/>
        </w:rPr>
        <w:t>Michelle Monnat, Austen LaBarge,</w:t>
      </w:r>
      <w:r w:rsidRPr="7A1E2301" w:rsidR="255A744A">
        <w:rPr>
          <w:rFonts w:ascii="Public Sans" w:hAnsi="Public Sans"/>
          <w:sz w:val="20"/>
          <w:szCs w:val="20"/>
        </w:rPr>
        <w:t xml:space="preserve"> Diane </w:t>
      </w:r>
      <w:r w:rsidRPr="7A1E2301" w:rsidR="255A744A">
        <w:rPr>
          <w:rFonts w:ascii="Public Sans" w:hAnsi="Public Sans"/>
          <w:sz w:val="20"/>
          <w:szCs w:val="20"/>
        </w:rPr>
        <w:t>Zikowitz</w:t>
      </w:r>
      <w:r w:rsidRPr="7A1E2301" w:rsidR="255A744A">
        <w:rPr>
          <w:rFonts w:ascii="Public Sans" w:hAnsi="Public Sans"/>
          <w:sz w:val="20"/>
          <w:szCs w:val="20"/>
        </w:rPr>
        <w:t>, Aileen Martin, Bill Bowman,</w:t>
      </w:r>
      <w:r w:rsidRPr="7A1E2301" w:rsidR="008B50E0">
        <w:rPr>
          <w:rFonts w:ascii="Public Sans" w:hAnsi="Public Sans"/>
          <w:sz w:val="20"/>
          <w:szCs w:val="20"/>
        </w:rPr>
        <w:t xml:space="preserve"> </w:t>
      </w:r>
      <w:r w:rsidRPr="7A1E2301" w:rsidR="008B50E0">
        <w:rPr>
          <w:rFonts w:ascii="Public Sans" w:hAnsi="Public Sans"/>
          <w:sz w:val="20"/>
          <w:szCs w:val="20"/>
        </w:rPr>
        <w:t xml:space="preserve">Nate </w:t>
      </w:r>
      <w:r w:rsidRPr="7A1E2301" w:rsidR="008B50E0">
        <w:rPr>
          <w:rFonts w:ascii="Public Sans" w:hAnsi="Public Sans"/>
          <w:sz w:val="20"/>
          <w:szCs w:val="20"/>
        </w:rPr>
        <w:t>Bebelheimer</w:t>
      </w:r>
      <w:r w:rsidRPr="7A1E2301" w:rsidR="008B50E0">
        <w:rPr>
          <w:rFonts w:ascii="Public Sans" w:hAnsi="Public Sans"/>
          <w:sz w:val="20"/>
          <w:szCs w:val="20"/>
        </w:rPr>
        <w:t xml:space="preserve">, Cindy </w:t>
      </w:r>
      <w:r w:rsidRPr="7A1E2301" w:rsidR="008B50E0">
        <w:rPr>
          <w:rFonts w:ascii="Public Sans" w:hAnsi="Public Sans"/>
          <w:sz w:val="20"/>
          <w:szCs w:val="20"/>
        </w:rPr>
        <w:t>Getman</w:t>
      </w:r>
      <w:r w:rsidRPr="7A1E2301" w:rsidR="008B50E0">
        <w:rPr>
          <w:rFonts w:ascii="Public Sans" w:hAnsi="Public Sans"/>
          <w:sz w:val="20"/>
          <w:szCs w:val="20"/>
        </w:rPr>
        <w:t xml:space="preserve">-Hubbard, </w:t>
      </w:r>
      <w:r w:rsidRPr="7A1E2301" w:rsidR="3ABBF051">
        <w:rPr>
          <w:rFonts w:ascii="Public Sans" w:hAnsi="Public Sans"/>
          <w:sz w:val="20"/>
          <w:szCs w:val="20"/>
        </w:rPr>
        <w:t>Jenny Jones, Carol Lisella, Megan Badour, Michelle Langdon, and Tim Hunt</w:t>
      </w:r>
      <w:r w:rsidRPr="7A1E2301" w:rsidR="00C55553">
        <w:rPr>
          <w:rFonts w:ascii="Public Sans" w:hAnsi="Public Sans"/>
          <w:sz w:val="20"/>
          <w:szCs w:val="20"/>
        </w:rPr>
        <w:t>.</w:t>
      </w:r>
    </w:p>
    <w:p w:rsidRPr="00F033B1" w:rsidR="00C55553" w:rsidP="003349D1" w:rsidRDefault="00C55553" w14:paraId="5292D931" w14:textId="77777777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:rsidRPr="00F033B1" w:rsidR="003349D1" w:rsidP="003349D1" w:rsidRDefault="003349D1" w14:paraId="668DDA3F" w14:textId="42791E82">
      <w:pPr>
        <w:tabs>
          <w:tab w:val="left" w:pos="2240"/>
          <w:tab w:val="left" w:pos="9260"/>
        </w:tabs>
        <w:rPr>
          <w:rFonts w:ascii="Public Sans" w:hAnsi="Public Sans"/>
          <w:b w:val="1"/>
          <w:bCs w:val="1"/>
          <w:sz w:val="20"/>
          <w:szCs w:val="20"/>
        </w:rPr>
      </w:pPr>
      <w:r w:rsidRPr="7A1E2301" w:rsidR="003349D1">
        <w:rPr>
          <w:rFonts w:ascii="Public Sans" w:hAnsi="Public Sans"/>
          <w:b w:val="1"/>
          <w:bCs w:val="1"/>
          <w:sz w:val="20"/>
          <w:szCs w:val="20"/>
        </w:rPr>
        <w:t xml:space="preserve">The meeting was called to order at </w:t>
      </w:r>
      <w:r w:rsidRPr="7A1E2301" w:rsidR="00CA7418">
        <w:rPr>
          <w:rFonts w:ascii="Public Sans" w:hAnsi="Public Sans"/>
          <w:b w:val="1"/>
          <w:bCs w:val="1"/>
          <w:sz w:val="20"/>
          <w:szCs w:val="20"/>
        </w:rPr>
        <w:t>7</w:t>
      </w:r>
      <w:r w:rsidRPr="7A1E2301" w:rsidR="003349D1">
        <w:rPr>
          <w:rFonts w:ascii="Public Sans" w:hAnsi="Public Sans"/>
          <w:b w:val="1"/>
          <w:bCs w:val="1"/>
          <w:sz w:val="20"/>
          <w:szCs w:val="20"/>
        </w:rPr>
        <w:t>:3</w:t>
      </w:r>
      <w:r w:rsidRPr="7A1E2301" w:rsidR="676F0153">
        <w:rPr>
          <w:rFonts w:ascii="Public Sans" w:hAnsi="Public Sans"/>
          <w:b w:val="1"/>
          <w:bCs w:val="1"/>
          <w:sz w:val="20"/>
          <w:szCs w:val="20"/>
        </w:rPr>
        <w:t>1</w:t>
      </w:r>
      <w:r w:rsidRPr="7A1E2301" w:rsidR="003349D1">
        <w:rPr>
          <w:rFonts w:ascii="Public Sans" w:hAnsi="Public Sans"/>
          <w:b w:val="1"/>
          <w:bCs w:val="1"/>
          <w:sz w:val="20"/>
          <w:szCs w:val="20"/>
        </w:rPr>
        <w:t xml:space="preserve"> AM. </w:t>
      </w:r>
      <w:r>
        <w:tab/>
      </w:r>
    </w:p>
    <w:p w:rsidRPr="00F033B1" w:rsidR="003349D1" w:rsidP="003349D1" w:rsidRDefault="003349D1" w14:paraId="27E12FFD" w14:textId="77777777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:rsidRPr="00F033B1" w:rsidR="002B3371" w:rsidP="002B3371" w:rsidRDefault="002B3371" w14:paraId="03DAAB7B" w14:textId="77777777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:rsidR="005B799F" w:rsidP="7A1E2301" w:rsidRDefault="005B799F" w14:paraId="347E5618" w14:textId="7D9A4A5F">
      <w:pPr>
        <w:pStyle w:val="ListParagraph"/>
        <w:numPr>
          <w:ilvl w:val="0"/>
          <w:numId w:val="24"/>
        </w:numPr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bidi w:val="0"/>
        <w:spacing w:before="0" w:beforeAutospacing="off" w:after="0" w:afterAutospacing="off" w:line="259" w:lineRule="auto"/>
        <w:ind w:left="720" w:right="0" w:hanging="360"/>
        <w:jc w:val="both"/>
        <w:rPr>
          <w:rFonts w:ascii="Public Sans" w:hAnsi="Public Sans"/>
          <w:sz w:val="20"/>
          <w:szCs w:val="20"/>
        </w:rPr>
      </w:pPr>
      <w:r w:rsidRPr="7A1E2301" w:rsidR="005B799F">
        <w:rPr>
          <w:rFonts w:ascii="Public Sans" w:hAnsi="Public Sans"/>
          <w:sz w:val="20"/>
          <w:szCs w:val="20"/>
        </w:rPr>
        <w:t xml:space="preserve">The Lewis County Mental Health Walk </w:t>
      </w:r>
      <w:r w:rsidRPr="7A1E2301" w:rsidR="147CE6A4">
        <w:rPr>
          <w:rFonts w:ascii="Public Sans" w:hAnsi="Public Sans"/>
          <w:sz w:val="20"/>
          <w:szCs w:val="20"/>
        </w:rPr>
        <w:t xml:space="preserve">planning committee is going to be sending out a survey to community partners to collect feedback about the event. The results will be used to inform future planning. </w:t>
      </w:r>
    </w:p>
    <w:p w:rsidR="002B3371" w:rsidP="003349D1" w:rsidRDefault="002B3371" w14:paraId="2D85DF77" w14:textId="77777777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:rsidRPr="00F033B1" w:rsidR="00C55553" w:rsidP="003349D1" w:rsidRDefault="003349D1" w14:paraId="62A80D49" w14:textId="5E90C19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 w:val="1"/>
          <w:bCs w:val="1"/>
        </w:rPr>
      </w:pPr>
      <w:r w:rsidRPr="7A1E2301" w:rsidR="003349D1">
        <w:rPr>
          <w:rFonts w:ascii="Public Sans" w:hAnsi="Public Sans" w:cs="Times New Roman"/>
          <w:b w:val="1"/>
          <w:bCs w:val="1"/>
        </w:rPr>
        <w:t xml:space="preserve">Approval of the minutes from </w:t>
      </w:r>
      <w:r w:rsidRPr="7A1E2301" w:rsidR="497333E0">
        <w:rPr>
          <w:rFonts w:ascii="Public Sans" w:hAnsi="Public Sans" w:cs="Times New Roman"/>
          <w:b w:val="1"/>
          <w:bCs w:val="1"/>
        </w:rPr>
        <w:t>5</w:t>
      </w:r>
      <w:r w:rsidRPr="7A1E2301" w:rsidR="003349D1">
        <w:rPr>
          <w:rFonts w:ascii="Public Sans" w:hAnsi="Public Sans" w:cs="Times New Roman"/>
          <w:b w:val="1"/>
          <w:bCs w:val="1"/>
        </w:rPr>
        <w:t>/</w:t>
      </w:r>
      <w:r w:rsidRPr="7A1E2301" w:rsidR="5B30D853">
        <w:rPr>
          <w:rFonts w:ascii="Public Sans" w:hAnsi="Public Sans" w:cs="Times New Roman"/>
          <w:b w:val="1"/>
          <w:bCs w:val="1"/>
        </w:rPr>
        <w:t>13</w:t>
      </w:r>
      <w:r w:rsidRPr="7A1E2301" w:rsidR="003349D1">
        <w:rPr>
          <w:rFonts w:ascii="Public Sans" w:hAnsi="Public Sans" w:cs="Times New Roman"/>
          <w:b w:val="1"/>
          <w:bCs w:val="1"/>
        </w:rPr>
        <w:t>/2</w:t>
      </w:r>
      <w:r w:rsidRPr="7A1E2301" w:rsidR="00757E0D">
        <w:rPr>
          <w:rFonts w:ascii="Public Sans" w:hAnsi="Public Sans" w:cs="Times New Roman"/>
          <w:b w:val="1"/>
          <w:bCs w:val="1"/>
        </w:rPr>
        <w:t>5</w:t>
      </w:r>
      <w:r w:rsidRPr="7A1E2301" w:rsidR="003349D1">
        <w:rPr>
          <w:rFonts w:ascii="Public Sans" w:hAnsi="Public Sans" w:cs="Times New Roman"/>
          <w:b w:val="1"/>
          <w:bCs w:val="1"/>
        </w:rPr>
        <w:t>.</w:t>
      </w:r>
    </w:p>
    <w:p w:rsidRPr="00F033B1" w:rsidR="003349D1" w:rsidP="7A1E2301" w:rsidRDefault="00F033B1" w14:paraId="6AFA8A23" w14:textId="6D1055F1">
      <w:pPr>
        <w:pStyle w:val="ListParagraph"/>
        <w:numPr>
          <w:ilvl w:val="0"/>
          <w:numId w:val="24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 w:rsidR="00F033B1">
        <w:rPr>
          <w:rFonts w:ascii="Public Sans" w:hAnsi="Public Sans"/>
          <w:sz w:val="20"/>
          <w:szCs w:val="20"/>
          <w:u w:val="single"/>
        </w:rPr>
        <w:t xml:space="preserve">Action - </w:t>
      </w:r>
      <w:r w:rsidRPr="7A1E2301" w:rsidR="003349D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Pr="7A1E2301" w:rsidR="096B6F69">
        <w:rPr>
          <w:rFonts w:ascii="Public Sans" w:hAnsi="Public Sans"/>
          <w:sz w:val="20"/>
          <w:szCs w:val="20"/>
          <w:u w:val="single"/>
        </w:rPr>
        <w:t>Rose Larkins</w:t>
      </w:r>
      <w:r w:rsidRPr="7A1E2301" w:rsidR="003349D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Pr="7A1E2301" w:rsidR="005B799F">
        <w:rPr>
          <w:rFonts w:ascii="Public Sans" w:hAnsi="Public Sans"/>
          <w:sz w:val="20"/>
          <w:szCs w:val="20"/>
          <w:u w:val="single"/>
        </w:rPr>
        <w:t>Mark Waterhouse</w:t>
      </w:r>
      <w:r w:rsidRPr="7A1E2301" w:rsidR="003349D1">
        <w:rPr>
          <w:rFonts w:ascii="Public Sans" w:hAnsi="Public Sans"/>
          <w:sz w:val="20"/>
          <w:szCs w:val="20"/>
          <w:u w:val="single"/>
        </w:rPr>
        <w:t>. All in favor.</w:t>
      </w:r>
    </w:p>
    <w:p w:rsidRPr="00F033B1" w:rsidR="00C55553" w:rsidP="7A1E2301" w:rsidRDefault="00C55553" w14:paraId="60D898F3" w14:noSpellErr="1" w14:textId="2BD5D871">
      <w:pPr>
        <w:pStyle w:val="Normal"/>
        <w:tabs>
          <w:tab w:val="left" w:leader="none" w:pos="2240"/>
          <w:tab w:val="left" w:leader="none" w:pos="9260"/>
        </w:tabs>
        <w:rPr>
          <w:rFonts w:ascii="Public Sans" w:hAnsi="Public Sans" w:cs="Times New Roman"/>
        </w:rPr>
      </w:pPr>
    </w:p>
    <w:p w:rsidRPr="00F033B1" w:rsidR="003349D1" w:rsidP="7A1E2301" w:rsidRDefault="002B3371" w14:paraId="62D4C3DB" w14:textId="6F50D5CA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left="0" w:right="0"/>
        <w:jc w:val="left"/>
        <w:rPr>
          <w:rFonts w:ascii="Public Sans" w:hAnsi="Public Sans"/>
          <w:b w:val="1"/>
          <w:bCs w:val="1"/>
          <w:color w:val="000000" w:themeColor="text1" w:themeTint="FF" w:themeShade="FF"/>
          <w:sz w:val="20"/>
          <w:szCs w:val="20"/>
        </w:rPr>
      </w:pPr>
      <w:r w:rsidRPr="7A1E2301" w:rsidR="27AD6687">
        <w:rPr>
          <w:rFonts w:ascii="Public Sans" w:hAnsi="Public Sans"/>
          <w:b w:val="1"/>
          <w:bCs w:val="1"/>
          <w:sz w:val="20"/>
          <w:szCs w:val="20"/>
        </w:rPr>
        <w:t>New Business</w:t>
      </w:r>
      <w:r>
        <w:tab/>
      </w:r>
    </w:p>
    <w:p w:rsidR="22222749" w:rsidP="7A1E2301" w:rsidRDefault="22222749" w14:paraId="739B66A4" w14:textId="2A6003A1">
      <w:pPr>
        <w:pStyle w:val="ListParagraph"/>
        <w:numPr>
          <w:ilvl w:val="0"/>
          <w:numId w:val="38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Public Sans" w:hAnsi="Public Sans"/>
          <w:sz w:val="24"/>
          <w:szCs w:val="24"/>
        </w:rPr>
      </w:pPr>
      <w:r w:rsidRPr="7A1E2301" w:rsidR="22222749">
        <w:rPr>
          <w:rFonts w:ascii="Public Sans" w:hAnsi="Public Sans"/>
          <w:sz w:val="20"/>
          <w:szCs w:val="20"/>
        </w:rPr>
        <w:t>CHJC Mobile Crisis Implementation</w:t>
      </w:r>
    </w:p>
    <w:p w:rsidR="5CD4A5B4" w:rsidP="7A1E2301" w:rsidRDefault="5CD4A5B4" w14:paraId="123307AE" w14:textId="12168F26">
      <w:pPr>
        <w:pStyle w:val="ListParagraph"/>
        <w:numPr>
          <w:ilvl w:val="1"/>
          <w:numId w:val="38"/>
        </w:numPr>
        <w:rPr>
          <w:rFonts w:ascii="Public Sans" w:hAnsi="Public Sans"/>
          <w:color w:val="000000" w:themeColor="text1" w:themeTint="FF" w:themeShade="FF"/>
          <w:sz w:val="20"/>
          <w:szCs w:val="20"/>
        </w:rPr>
      </w:pP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Diane 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>Zikowitz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 outlined the program's 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>objectives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, including the establishment of a coordinated behavioral health crisis response system aimed at reducing emergency visits and supporting community members. The initiative will feature mobile and telephonic responses, staffed by a team of licensed clinicians and a case manager for follow-up care. 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>Zikowitz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 emphasized the importance of community partnerships and peer advocates in enhancing the crisis response process, alongside a communication plan to inform residents about the transition of THRIVE’s current 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>after-hours</w:t>
      </w:r>
      <w:r w:rsidRPr="7A1E2301" w:rsidR="5CD4A5B4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 crisis line to the Mobile Crisis line.</w:t>
      </w:r>
    </w:p>
    <w:p w:rsidRPr="005B799F" w:rsidR="005B799F" w:rsidP="005B799F" w:rsidRDefault="005B799F" w14:paraId="2782763C" w14:textId="40B314C9">
      <w:pPr>
        <w:pStyle w:val="ListParagraph"/>
        <w:numPr>
          <w:ilvl w:val="2"/>
          <w:numId w:val="38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7A1E2301" w:rsidR="005B799F">
        <w:rPr>
          <w:rFonts w:ascii="Public Sans" w:hAnsi="Public Sans"/>
          <w:color w:val="000000" w:themeColor="text1" w:themeTint="FF" w:themeShade="FF"/>
          <w:sz w:val="20"/>
          <w:szCs w:val="20"/>
          <w:u w:val="single"/>
        </w:rPr>
        <w:t>Action – Anna will send out the PowerPoint presentation.</w:t>
      </w:r>
    </w:p>
    <w:p w:rsidR="2D91A52B" w:rsidP="7A1E2301" w:rsidRDefault="2D91A52B" w14:paraId="2E66643F" w14:textId="30FF9776">
      <w:pPr>
        <w:pStyle w:val="ListParagraph"/>
        <w:numPr>
          <w:ilvl w:val="0"/>
          <w:numId w:val="38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Public Sans" w:hAnsi="Public Sans"/>
          <w:sz w:val="24"/>
          <w:szCs w:val="24"/>
        </w:rPr>
      </w:pPr>
      <w:r w:rsidRPr="7A1E2301" w:rsidR="2D91A52B">
        <w:rPr>
          <w:rFonts w:ascii="Public Sans" w:hAnsi="Public Sans"/>
          <w:sz w:val="20"/>
          <w:szCs w:val="20"/>
        </w:rPr>
        <w:t>2026 Update to the 2024-2027 Local Services Plan</w:t>
      </w:r>
    </w:p>
    <w:p w:rsidR="00E97B83" w:rsidP="00E97B83" w:rsidRDefault="00E97B83" w14:paraId="69DAE3DF" w14:textId="5A625C70">
      <w:pPr>
        <w:pStyle w:val="ListParagraph"/>
        <w:numPr>
          <w:ilvl w:val="1"/>
          <w:numId w:val="38"/>
        </w:numPr>
        <w:rPr>
          <w:rFonts w:ascii="Public Sans" w:hAnsi="Public Sans"/>
          <w:color w:val="000000"/>
          <w:sz w:val="20"/>
          <w:szCs w:val="20"/>
        </w:rPr>
      </w:pPr>
      <w:r w:rsidRPr="7A1E2301" w:rsidR="4C12D96F">
        <w:rPr>
          <w:rFonts w:ascii="Public Sans" w:hAnsi="Public Sans"/>
          <w:color w:val="000000" w:themeColor="text1" w:themeTint="FF" w:themeShade="FF"/>
          <w:sz w:val="20"/>
          <w:szCs w:val="20"/>
        </w:rPr>
        <w:t xml:space="preserve">Anna presented updates on the 2024-2027 Local Services Plan, seeking board approval for modifications suggested by the Developmental Disability and Substance Use Disorder/Mental Health Subcommittees. The updates include changes to the workforce and stigma </w:t>
      </w:r>
      <w:r w:rsidRPr="7A1E2301" w:rsidR="4C12D96F">
        <w:rPr>
          <w:rFonts w:ascii="Public Sans" w:hAnsi="Public Sans"/>
          <w:color w:val="000000" w:themeColor="text1" w:themeTint="FF" w:themeShade="FF"/>
          <w:sz w:val="20"/>
          <w:szCs w:val="20"/>
        </w:rPr>
        <w:t>objectives</w:t>
      </w:r>
      <w:r w:rsidRPr="7A1E2301" w:rsidR="4C12D96F">
        <w:rPr>
          <w:rFonts w:ascii="Public Sans" w:hAnsi="Public Sans"/>
          <w:color w:val="000000" w:themeColor="text1" w:themeTint="FF" w:themeShade="FF"/>
          <w:sz w:val="20"/>
          <w:szCs w:val="20"/>
        </w:rPr>
        <w:t>.</w:t>
      </w:r>
    </w:p>
    <w:p w:rsidRPr="00E97B83" w:rsidR="005B799F" w:rsidP="7A1E2301" w:rsidRDefault="005B799F" w14:paraId="56F339AE" w14:textId="4B0960E4">
      <w:pPr>
        <w:pStyle w:val="ListParagraph"/>
        <w:numPr>
          <w:ilvl w:val="2"/>
          <w:numId w:val="38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7A1E2301" w:rsidR="005B799F">
        <w:rPr>
          <w:rFonts w:ascii="Public Sans" w:hAnsi="Public Sans"/>
          <w:color w:val="000000" w:themeColor="text1" w:themeTint="FF" w:themeShade="FF"/>
          <w:sz w:val="20"/>
          <w:szCs w:val="20"/>
          <w:u w:val="single"/>
        </w:rPr>
        <w:t xml:space="preserve">Action – </w:t>
      </w:r>
      <w:r w:rsidRPr="7A1E2301" w:rsidR="6A71E89C">
        <w:rPr>
          <w:rFonts w:ascii="Public Sans" w:hAnsi="Public Sans"/>
          <w:color w:val="000000" w:themeColor="text1" w:themeTint="FF" w:themeShade="FF"/>
          <w:sz w:val="20"/>
          <w:szCs w:val="20"/>
          <w:u w:val="single"/>
        </w:rPr>
        <w:t>See “Action Items”</w:t>
      </w:r>
    </w:p>
    <w:p w:rsidR="005B799F" w:rsidP="003349D1" w:rsidRDefault="005B799F" w14:paraId="090356CC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:rsidR="00E97B83" w:rsidP="005B799F" w:rsidRDefault="005B799F" w14:paraId="259C9482" w14:textId="02FA11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 w:rsidR="005B799F">
        <w:rPr>
          <w:rFonts w:ascii="Public Sans" w:hAnsi="Public Sans"/>
          <w:b w:val="1"/>
          <w:bCs w:val="1"/>
          <w:sz w:val="20"/>
          <w:szCs w:val="20"/>
        </w:rPr>
        <w:t>Director’s Report</w:t>
      </w:r>
    </w:p>
    <w:p w:rsidR="64A11EF6" w:rsidP="7A1E2301" w:rsidRDefault="64A11EF6" w14:paraId="13A9F8F9" w14:textId="6E1F654D">
      <w:pPr>
        <w:pStyle w:val="ListParagraph"/>
        <w:numPr>
          <w:ilvl w:val="0"/>
          <w:numId w:val="46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b w:val="0"/>
          <w:bCs w:val="0"/>
          <w:sz w:val="24"/>
          <w:szCs w:val="24"/>
          <w:u w:val="none"/>
        </w:rPr>
      </w:pPr>
      <w:r w:rsidRPr="7A1E2301" w:rsidR="64A11EF6">
        <w:rPr>
          <w:rFonts w:ascii="Public Sans" w:hAnsi="Public Sans"/>
          <w:b w:val="0"/>
          <w:bCs w:val="0"/>
          <w:sz w:val="20"/>
          <w:szCs w:val="20"/>
          <w:u w:val="none"/>
        </w:rPr>
        <w:t>Anna reviewed the Director's Reports for May, highlighting the success of community engagement sessions and updates on opioid settlement funds, which will support new initiatives addressing the opioid crisis.</w:t>
      </w:r>
    </w:p>
    <w:p w:rsidR="005B799F" w:rsidP="003349D1" w:rsidRDefault="005B799F" w14:paraId="351306E4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:rsidR="002B3371" w:rsidP="003349D1" w:rsidRDefault="002B3371" w14:paraId="0129B7D8" w14:textId="29FC18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:rsidR="002B3371" w:rsidP="002B3371" w:rsidRDefault="002B3371" w14:paraId="18854993" w14:textId="0038A0B8">
      <w:pPr>
        <w:pStyle w:val="ListParagraph"/>
        <w:numPr>
          <w:ilvl w:val="0"/>
          <w:numId w:val="3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sz w:val="20"/>
          <w:szCs w:val="20"/>
        </w:rPr>
      </w:pPr>
      <w:r w:rsidRPr="002B3371">
        <w:rPr>
          <w:rFonts w:ascii="Public Sans" w:hAnsi="Public Sans"/>
          <w:sz w:val="20"/>
          <w:szCs w:val="20"/>
        </w:rPr>
        <w:t>Ad Hoc Committee</w:t>
      </w:r>
    </w:p>
    <w:p w:rsidR="31CC2655" w:rsidP="7A1E2301" w:rsidRDefault="31CC2655" w14:paraId="017763F1" w14:textId="78CFD39D">
      <w:pPr>
        <w:pStyle w:val="ListParagraph"/>
        <w:numPr>
          <w:ilvl w:val="1"/>
          <w:numId w:val="38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31CC2655">
        <w:rPr>
          <w:rFonts w:ascii="Public Sans" w:hAnsi="Public Sans"/>
          <w:sz w:val="20"/>
          <w:szCs w:val="20"/>
        </w:rPr>
        <w:t>During their last meeting, t</w:t>
      </w:r>
      <w:r w:rsidRPr="7A1E2301" w:rsidR="00DB6D2C">
        <w:rPr>
          <w:rFonts w:ascii="Public Sans" w:hAnsi="Public Sans"/>
          <w:sz w:val="20"/>
          <w:szCs w:val="20"/>
        </w:rPr>
        <w:t>he Ad Hoc Committee</w:t>
      </w:r>
      <w:r w:rsidRPr="7A1E2301" w:rsidR="77E6F743">
        <w:rPr>
          <w:rFonts w:ascii="Public Sans" w:hAnsi="Public Sans"/>
          <w:sz w:val="20"/>
          <w:szCs w:val="20"/>
        </w:rPr>
        <w:t xml:space="preserve"> focused their bylaw review on the membership piece, including terms, numbers, subcommittee membership, having all CSB members be on at least one subcommittee and potentially renaming the SUD/MH Subcommittee to the Behavioral Health</w:t>
      </w:r>
      <w:r w:rsidRPr="7A1E2301" w:rsidR="10D4DED0">
        <w:rPr>
          <w:rFonts w:ascii="Public Sans" w:hAnsi="Public Sans"/>
          <w:sz w:val="20"/>
          <w:szCs w:val="20"/>
        </w:rPr>
        <w:t xml:space="preserve"> Subcommittee.</w:t>
      </w:r>
    </w:p>
    <w:p w:rsidR="10D4DED0" w:rsidP="7A1E2301" w:rsidRDefault="10D4DED0" w14:paraId="1B1DC8A4" w14:textId="574AEF39">
      <w:pPr>
        <w:pStyle w:val="ListParagraph"/>
        <w:numPr>
          <w:ilvl w:val="1"/>
          <w:numId w:val="38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10D4DED0">
        <w:rPr>
          <w:rFonts w:ascii="Public Sans" w:hAnsi="Public Sans"/>
          <w:sz w:val="20"/>
          <w:szCs w:val="20"/>
        </w:rPr>
        <w:t xml:space="preserve">They also talked about chair positions, the governance/executive committee and how updates will be presented to the rest of the CSB. </w:t>
      </w:r>
    </w:p>
    <w:p w:rsidR="002B3371" w:rsidP="002B3371" w:rsidRDefault="002B3371" w14:paraId="4ACE8AD4" w14:textId="6937DC6E">
      <w:pPr>
        <w:pStyle w:val="ListParagraph"/>
        <w:numPr>
          <w:ilvl w:val="0"/>
          <w:numId w:val="3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sz w:val="20"/>
          <w:szCs w:val="20"/>
        </w:rPr>
      </w:pPr>
      <w:r w:rsidRPr="7A1E2301" w:rsidR="002B3371">
        <w:rPr>
          <w:rFonts w:ascii="Public Sans" w:hAnsi="Public Sans"/>
          <w:sz w:val="20"/>
          <w:szCs w:val="20"/>
        </w:rPr>
        <w:t>Substance Use Disorder/Mental Health</w:t>
      </w:r>
    </w:p>
    <w:p w:rsidR="3064474F" w:rsidP="7A1E2301" w:rsidRDefault="3064474F" w14:paraId="4818DDC6" w14:textId="3A7A9DBC">
      <w:pPr>
        <w:pStyle w:val="ListParagraph"/>
        <w:numPr>
          <w:ilvl w:val="1"/>
          <w:numId w:val="38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3064474F">
        <w:rPr>
          <w:rFonts w:ascii="Public Sans" w:hAnsi="Public Sans"/>
          <w:sz w:val="20"/>
          <w:szCs w:val="20"/>
        </w:rPr>
        <w:t>At our last meeting, Pivot presented on their programs/services</w:t>
      </w:r>
      <w:r w:rsidRPr="7A1E2301" w:rsidR="442AB2EF">
        <w:rPr>
          <w:rFonts w:ascii="Public Sans" w:hAnsi="Public Sans"/>
          <w:sz w:val="20"/>
          <w:szCs w:val="20"/>
        </w:rPr>
        <w:t xml:space="preserve">. </w:t>
      </w:r>
    </w:p>
    <w:p w:rsidR="442AB2EF" w:rsidP="7A1E2301" w:rsidRDefault="442AB2EF" w14:paraId="1E4ED5FD" w14:textId="0C0865A7">
      <w:pPr>
        <w:pStyle w:val="ListParagraph"/>
        <w:numPr>
          <w:ilvl w:val="1"/>
          <w:numId w:val="38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442AB2EF">
        <w:rPr>
          <w:rFonts w:ascii="Public Sans" w:hAnsi="Public Sans"/>
          <w:sz w:val="20"/>
          <w:szCs w:val="20"/>
        </w:rPr>
        <w:t xml:space="preserve">The Subcommittee also reviewed the Local Services </w:t>
      </w:r>
      <w:r w:rsidRPr="7A1E2301" w:rsidR="442AB2EF">
        <w:rPr>
          <w:rFonts w:ascii="Public Sans" w:hAnsi="Public Sans"/>
          <w:sz w:val="20"/>
          <w:szCs w:val="20"/>
        </w:rPr>
        <w:t>Plan,</w:t>
      </w:r>
      <w:r w:rsidRPr="7A1E2301" w:rsidR="442AB2EF">
        <w:rPr>
          <w:rFonts w:ascii="Public Sans" w:hAnsi="Public Sans"/>
          <w:sz w:val="20"/>
          <w:szCs w:val="20"/>
        </w:rPr>
        <w:t xml:space="preserve"> Future Stories Fund mid-year reports and that the housing and substance use PSA campaigns are still on track for July1. </w:t>
      </w:r>
    </w:p>
    <w:p w:rsidR="005B799F" w:rsidP="7A1E2301" w:rsidRDefault="005B799F" w14:paraId="67BB8FF1" w14:textId="5F4B98D5">
      <w:pPr>
        <w:pStyle w:val="ListParagraph"/>
        <w:numPr>
          <w:ilvl w:val="0"/>
          <w:numId w:val="38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4"/>
          <w:szCs w:val="24"/>
        </w:rPr>
      </w:pPr>
      <w:r w:rsidRPr="7A1E2301" w:rsidR="005B799F">
        <w:rPr>
          <w:rFonts w:ascii="Public Sans" w:hAnsi="Public Sans"/>
          <w:sz w:val="20"/>
          <w:szCs w:val="20"/>
        </w:rPr>
        <w:t>Developmental Disability</w:t>
      </w:r>
    </w:p>
    <w:p w:rsidR="0B25058E" w:rsidP="7A1E2301" w:rsidRDefault="0B25058E" w14:paraId="2DEF2B24" w14:textId="6A4658B2">
      <w:pPr>
        <w:pStyle w:val="ListParagraph"/>
        <w:numPr>
          <w:ilvl w:val="1"/>
          <w:numId w:val="38"/>
        </w:numPr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bidi w:val="0"/>
        <w:spacing w:before="0" w:beforeAutospacing="off" w:after="0" w:afterAutospacing="off" w:line="259" w:lineRule="auto"/>
        <w:ind w:left="1440" w:right="0" w:hanging="360"/>
        <w:jc w:val="both"/>
        <w:rPr>
          <w:rFonts w:ascii="Public Sans" w:hAnsi="Public Sans"/>
          <w:sz w:val="20"/>
          <w:szCs w:val="20"/>
        </w:rPr>
      </w:pPr>
      <w:r w:rsidRPr="7A1E2301" w:rsidR="0B25058E">
        <w:rPr>
          <w:rFonts w:ascii="Public Sans" w:hAnsi="Public Sans"/>
          <w:sz w:val="20"/>
          <w:szCs w:val="20"/>
        </w:rPr>
        <w:t>N/A</w:t>
      </w:r>
    </w:p>
    <w:p w:rsidR="002B3371" w:rsidP="7A1E2301" w:rsidRDefault="002B3371" w14:paraId="4663AFF2" w14:noSpellErr="1" w14:textId="3B0F86D2">
      <w:pPr>
        <w:pStyle w:val="Normal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b w:val="1"/>
          <w:bCs w:val="1"/>
          <w:sz w:val="20"/>
          <w:szCs w:val="20"/>
        </w:rPr>
      </w:pPr>
    </w:p>
    <w:p w:rsidR="002B3371" w:rsidP="003349D1" w:rsidRDefault="002B3371" w14:paraId="32C9B92B" w14:textId="1E550F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 w:rsidR="002B3371">
        <w:rPr>
          <w:rFonts w:ascii="Public Sans" w:hAnsi="Public Sans"/>
          <w:b w:val="1"/>
          <w:bCs w:val="1"/>
          <w:sz w:val="20"/>
          <w:szCs w:val="20"/>
        </w:rPr>
        <w:t>Monthly Report Review &amp; Agency Updates</w:t>
      </w:r>
    </w:p>
    <w:p w:rsidR="39E38274" w:rsidP="7A1E2301" w:rsidRDefault="39E38274" w14:paraId="220E44E0" w14:textId="2DF7F1B7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39E38274">
        <w:rPr>
          <w:rFonts w:ascii="Public Sans" w:hAnsi="Public Sans"/>
          <w:sz w:val="20"/>
          <w:szCs w:val="20"/>
        </w:rPr>
        <w:t xml:space="preserve">Anna reminded everyone about the delay in the reports and provided clarification on a few of THRIVE’s data points. </w:t>
      </w:r>
    </w:p>
    <w:p w:rsidRPr="00CA7418" w:rsidR="00902D67" w:rsidP="7A1E2301" w:rsidRDefault="00DB6D2C" w14:paraId="4E59CE4C" w14:textId="47F289FC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84B03CF">
        <w:rPr>
          <w:rFonts w:ascii="Public Sans" w:hAnsi="Public Sans"/>
          <w:sz w:val="20"/>
          <w:szCs w:val="20"/>
        </w:rPr>
        <w:t>Pivot</w:t>
      </w:r>
    </w:p>
    <w:p w:rsidR="084B03CF" w:rsidP="7A1E2301" w:rsidRDefault="084B03CF" w14:paraId="08FF0BA9" w14:textId="7723E9EB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84B03CF">
        <w:rPr>
          <w:rFonts w:ascii="Public Sans" w:hAnsi="Public Sans"/>
          <w:sz w:val="20"/>
          <w:szCs w:val="20"/>
        </w:rPr>
        <w:t>Pivot and Anchor Recovery are hosting their open house on Thursday, June 12</w:t>
      </w:r>
      <w:r w:rsidRPr="7A1E2301" w:rsidR="084B03CF">
        <w:rPr>
          <w:rFonts w:ascii="Public Sans" w:hAnsi="Public Sans"/>
          <w:sz w:val="20"/>
          <w:szCs w:val="20"/>
          <w:vertAlign w:val="superscript"/>
        </w:rPr>
        <w:t>th</w:t>
      </w:r>
      <w:r w:rsidRPr="7A1E2301" w:rsidR="084B03CF">
        <w:rPr>
          <w:rFonts w:ascii="Public Sans" w:hAnsi="Public Sans"/>
          <w:sz w:val="20"/>
          <w:szCs w:val="20"/>
        </w:rPr>
        <w:t xml:space="preserve"> from 11 am – 2 pm. </w:t>
      </w:r>
    </w:p>
    <w:p w:rsidR="084B03CF" w:rsidP="7A1E2301" w:rsidRDefault="084B03CF" w14:paraId="5E83E9DF" w14:textId="715CD022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84B03CF">
        <w:rPr>
          <w:rFonts w:ascii="Public Sans" w:hAnsi="Public Sans"/>
          <w:sz w:val="20"/>
          <w:szCs w:val="20"/>
        </w:rPr>
        <w:t xml:space="preserve">Pivot is pursuing an application for the establishment of a transformative youth justice hub. </w:t>
      </w:r>
    </w:p>
    <w:p w:rsidR="0CD29EFC" w:rsidP="7A1E2301" w:rsidRDefault="0CD29EFC" w14:paraId="7422B949" w14:textId="0D0F90D3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CD29EFC">
        <w:rPr>
          <w:rFonts w:ascii="Public Sans" w:hAnsi="Public Sans"/>
          <w:sz w:val="20"/>
          <w:szCs w:val="20"/>
        </w:rPr>
        <w:t xml:space="preserve">Pivot will be hosting the WISE Program at Double Play and in the future, hopefully at the Martinsburg Library. </w:t>
      </w:r>
    </w:p>
    <w:p w:rsidR="084B03CF" w:rsidP="7A1E2301" w:rsidRDefault="084B03CF" w14:paraId="416B2FBC" w14:textId="35B4A2B8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84B03CF">
        <w:rPr>
          <w:rFonts w:ascii="Public Sans" w:hAnsi="Public Sans"/>
          <w:sz w:val="20"/>
          <w:szCs w:val="20"/>
        </w:rPr>
        <w:t>CHJC</w:t>
      </w:r>
    </w:p>
    <w:p w:rsidR="29144A7D" w:rsidP="7A1E2301" w:rsidRDefault="29144A7D" w14:paraId="4C47ED92" w14:textId="7A2AFF5A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29144A7D">
        <w:rPr>
          <w:rFonts w:ascii="Public Sans" w:hAnsi="Public Sans"/>
          <w:sz w:val="20"/>
          <w:szCs w:val="20"/>
        </w:rPr>
        <w:t xml:space="preserve">CHJC is working to implement Home-Based Crisis Intervention (HCBI) in St. Lawrence and Lewis Counties. </w:t>
      </w:r>
    </w:p>
    <w:p w:rsidR="29144A7D" w:rsidP="7A1E2301" w:rsidRDefault="29144A7D" w14:paraId="3109E9D7" w14:textId="36D0A171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29144A7D">
        <w:rPr>
          <w:rFonts w:ascii="Public Sans" w:hAnsi="Public Sans"/>
          <w:sz w:val="20"/>
          <w:szCs w:val="20"/>
        </w:rPr>
        <w:t xml:space="preserve">They have also applied for another grant for a HCBI dual diagnosis team for Jefferson, </w:t>
      </w:r>
      <w:r w:rsidRPr="7A1E2301" w:rsidR="29144A7D">
        <w:rPr>
          <w:rFonts w:ascii="Public Sans" w:hAnsi="Public Sans"/>
          <w:sz w:val="20"/>
          <w:szCs w:val="20"/>
        </w:rPr>
        <w:t>Lewis</w:t>
      </w:r>
      <w:r w:rsidRPr="7A1E2301" w:rsidR="29144A7D">
        <w:rPr>
          <w:rFonts w:ascii="Public Sans" w:hAnsi="Public Sans"/>
          <w:sz w:val="20"/>
          <w:szCs w:val="20"/>
        </w:rPr>
        <w:t xml:space="preserve"> and St. Lawrence Counties.</w:t>
      </w:r>
      <w:r w:rsidRPr="7A1E2301" w:rsidR="74678A14">
        <w:rPr>
          <w:rFonts w:ascii="Public Sans" w:hAnsi="Public Sans"/>
          <w:sz w:val="20"/>
          <w:szCs w:val="20"/>
        </w:rPr>
        <w:t xml:space="preserve"> </w:t>
      </w:r>
    </w:p>
    <w:p w:rsidR="084B03CF" w:rsidP="7A1E2301" w:rsidRDefault="084B03CF" w14:paraId="64715032" w14:textId="4B3506DF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84B03CF">
        <w:rPr>
          <w:rFonts w:ascii="Public Sans" w:hAnsi="Public Sans"/>
          <w:sz w:val="20"/>
          <w:szCs w:val="20"/>
        </w:rPr>
        <w:t>THRIVE</w:t>
      </w:r>
    </w:p>
    <w:p w:rsidR="6F60E2C9" w:rsidP="7A1E2301" w:rsidRDefault="6F60E2C9" w14:paraId="46A8F19B" w14:textId="0E2ED772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 xml:space="preserve">THRIVE is transitioning to a new nurse practitioner. He starts next month and will be on site in Lowville five days per week. </w:t>
      </w:r>
    </w:p>
    <w:p w:rsidR="6F60E2C9" w:rsidP="7A1E2301" w:rsidRDefault="6F60E2C9" w14:paraId="482F61A1" w14:textId="5B8A312E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 xml:space="preserve">Reminder that while THIVE may no longer be staffing the </w:t>
      </w:r>
      <w:r w:rsidRPr="7A1E2301" w:rsidR="6F60E2C9">
        <w:rPr>
          <w:rFonts w:ascii="Public Sans" w:hAnsi="Public Sans"/>
          <w:sz w:val="20"/>
          <w:szCs w:val="20"/>
        </w:rPr>
        <w:t>after hours</w:t>
      </w:r>
      <w:r w:rsidRPr="7A1E2301" w:rsidR="6F60E2C9">
        <w:rPr>
          <w:rFonts w:ascii="Public Sans" w:hAnsi="Public Sans"/>
          <w:sz w:val="20"/>
          <w:szCs w:val="20"/>
        </w:rPr>
        <w:t xml:space="preserve"> crisis line, if an individual is in crisis during the day, they can still walk into the clinic. </w:t>
      </w:r>
    </w:p>
    <w:p w:rsidR="6F60E2C9" w:rsidP="7A1E2301" w:rsidRDefault="6F60E2C9" w14:paraId="73204BEF" w14:textId="064E5253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 xml:space="preserve">THRIVE is still hiring for therapists. They also recently made an offer for their registered nurse position. </w:t>
      </w:r>
    </w:p>
    <w:p w:rsidR="6F60E2C9" w:rsidP="7A1E2301" w:rsidRDefault="6F60E2C9" w14:paraId="2FDD8291" w14:textId="3D51EFD5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 xml:space="preserve">Certified Community Behavioral Health Clinic (CCBHC) start date is July 1. </w:t>
      </w:r>
    </w:p>
    <w:p w:rsidR="6F60E2C9" w:rsidP="7A1E2301" w:rsidRDefault="6F60E2C9" w14:paraId="35CFCC20" w14:textId="12437F09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>NRCIL</w:t>
      </w:r>
    </w:p>
    <w:p w:rsidR="6F60E2C9" w:rsidP="7A1E2301" w:rsidRDefault="6F60E2C9" w14:paraId="6548F527" w14:textId="51BB0237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6F60E2C9">
        <w:rPr>
          <w:rFonts w:ascii="Public Sans" w:hAnsi="Public Sans"/>
          <w:sz w:val="20"/>
          <w:szCs w:val="20"/>
        </w:rPr>
        <w:t xml:space="preserve">Getting Ahead While Getting Out is starting July 15. </w:t>
      </w:r>
    </w:p>
    <w:p w:rsidR="1592F5A3" w:rsidP="7A1E2301" w:rsidRDefault="1592F5A3" w14:paraId="06479704" w14:textId="58508F8B">
      <w:pPr>
        <w:pStyle w:val="ListParagraph"/>
        <w:numPr>
          <w:ilvl w:val="0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1592F5A3">
        <w:rPr>
          <w:rFonts w:ascii="Public Sans" w:hAnsi="Public Sans"/>
          <w:sz w:val="20"/>
          <w:szCs w:val="20"/>
        </w:rPr>
        <w:t>Community Services</w:t>
      </w:r>
    </w:p>
    <w:p w:rsidR="1592F5A3" w:rsidP="7A1E2301" w:rsidRDefault="1592F5A3" w14:paraId="719F7080" w14:textId="6DD5EF7F">
      <w:pPr>
        <w:pStyle w:val="ListParagraph"/>
        <w:numPr>
          <w:ilvl w:val="1"/>
          <w:numId w:val="45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1592F5A3">
        <w:rPr>
          <w:rFonts w:ascii="Public Sans" w:hAnsi="Public Sans"/>
          <w:sz w:val="20"/>
          <w:szCs w:val="20"/>
        </w:rPr>
        <w:t xml:space="preserve">Matt Morrow, Threat Assessment Management (TAM) Team Coordinator </w:t>
      </w:r>
      <w:r w:rsidRPr="7A1E2301" w:rsidR="1592F5A3">
        <w:rPr>
          <w:rFonts w:ascii="Public Sans" w:hAnsi="Public Sans"/>
          <w:sz w:val="20"/>
          <w:szCs w:val="20"/>
        </w:rPr>
        <w:t>submitted</w:t>
      </w:r>
      <w:r w:rsidRPr="7A1E2301" w:rsidR="1592F5A3">
        <w:rPr>
          <w:rFonts w:ascii="Public Sans" w:hAnsi="Public Sans"/>
          <w:sz w:val="20"/>
          <w:szCs w:val="20"/>
        </w:rPr>
        <w:t xml:space="preserve"> the required plan. He and Shawna also attended the next two days of TAM training. They will be reaching out to many of you to be in</w:t>
      </w:r>
      <w:r w:rsidRPr="7A1E2301" w:rsidR="42375FF6">
        <w:rPr>
          <w:rFonts w:ascii="Public Sans" w:hAnsi="Public Sans"/>
          <w:sz w:val="20"/>
          <w:szCs w:val="20"/>
        </w:rPr>
        <w:t xml:space="preserve">volved in TAM Team development. </w:t>
      </w:r>
    </w:p>
    <w:p w:rsidR="002B3371" w:rsidP="00C55553" w:rsidRDefault="002B3371" w14:paraId="35E2E04A" w14:textId="77777777">
      <w:pPr>
        <w:pStyle w:val="FreeForm"/>
        <w:rPr>
          <w:rFonts w:ascii="Public Sans" w:hAnsi="Public Sans" w:cs="Times New Roman"/>
          <w:b/>
          <w:bCs/>
        </w:rPr>
      </w:pPr>
    </w:p>
    <w:p w:rsidRPr="00F033B1" w:rsidR="003349D1" w:rsidP="00C55553" w:rsidRDefault="002B3371" w14:paraId="4D2C9891" w14:textId="4C022BAE">
      <w:pPr>
        <w:pStyle w:val="FreeForm"/>
        <w:rPr>
          <w:rFonts w:ascii="Public Sans" w:hAnsi="Public Sans" w:cs="Times New Roman"/>
          <w:b/>
          <w:bCs/>
        </w:rPr>
      </w:pPr>
      <w:r w:rsidRPr="7A1E2301" w:rsidR="002B3371">
        <w:rPr>
          <w:rFonts w:ascii="Public Sans" w:hAnsi="Public Sans" w:cs="Times New Roman"/>
          <w:b w:val="1"/>
          <w:bCs w:val="1"/>
        </w:rPr>
        <w:t>Action Items</w:t>
      </w:r>
    </w:p>
    <w:p w:rsidR="516DFCD5" w:rsidP="7A1E2301" w:rsidRDefault="516DFCD5" w14:paraId="65A71F5D" w14:textId="55E6E113">
      <w:pPr>
        <w:pStyle w:val="ListParagraph"/>
        <w:numPr>
          <w:ilvl w:val="0"/>
          <w:numId w:val="24"/>
        </w:numPr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bidi w:val="0"/>
        <w:spacing w:before="0" w:beforeAutospacing="off" w:after="0" w:afterAutospacing="off" w:line="259" w:lineRule="auto"/>
        <w:ind w:left="720" w:right="0" w:hanging="360"/>
        <w:jc w:val="both"/>
        <w:rPr>
          <w:rFonts w:ascii="Public Sans" w:hAnsi="Public Sans"/>
          <w:sz w:val="20"/>
          <w:szCs w:val="20"/>
        </w:rPr>
      </w:pPr>
      <w:r w:rsidRPr="7A1E2301" w:rsidR="516DFCD5">
        <w:rPr>
          <w:rFonts w:ascii="Public Sans" w:hAnsi="Public Sans"/>
          <w:sz w:val="20"/>
          <w:szCs w:val="20"/>
        </w:rPr>
        <w:t>Resolution 6-2025: 2026 Update to the 2024-2027 Local Services Plan</w:t>
      </w:r>
    </w:p>
    <w:p w:rsidR="516DFCD5" w:rsidP="7A1E2301" w:rsidRDefault="516DFCD5" w14:paraId="4067ACC2" w14:textId="2377BA71">
      <w:pPr>
        <w:pStyle w:val="ListParagraph"/>
        <w:numPr>
          <w:ilvl w:val="1"/>
          <w:numId w:val="24"/>
        </w:numPr>
        <w:suppressLineNumbers w:val="0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bidi w:val="0"/>
        <w:spacing w:before="0" w:beforeAutospacing="off" w:after="0" w:afterAutospacing="off" w:line="259" w:lineRule="auto"/>
        <w:ind w:right="0"/>
        <w:jc w:val="both"/>
        <w:rPr>
          <w:rFonts w:ascii="Public Sans" w:hAnsi="Public Sans"/>
          <w:sz w:val="20"/>
          <w:szCs w:val="20"/>
          <w:u w:val="single"/>
        </w:rPr>
      </w:pPr>
      <w:r w:rsidRPr="7A1E2301" w:rsidR="516DFCD5">
        <w:rPr>
          <w:rFonts w:ascii="Public Sans" w:hAnsi="Public Sans"/>
          <w:sz w:val="20"/>
          <w:szCs w:val="20"/>
          <w:u w:val="single"/>
        </w:rPr>
        <w:t>Action – Motion made by Ashley Waite, seconded by Mark Waterhouse. All in favor.</w:t>
      </w:r>
    </w:p>
    <w:p w:rsidRPr="00F033B1" w:rsidR="003349D1" w:rsidP="00C55553" w:rsidRDefault="003349D1" w14:paraId="373CB5AF" w14:textId="77777777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</w:rPr>
      </w:pPr>
    </w:p>
    <w:p w:rsidRPr="00F033B1" w:rsidR="00C55553" w:rsidP="00C55553" w:rsidRDefault="003349D1" w14:paraId="68917BA7" w14:textId="1A5A6E18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 w:val="1"/>
          <w:bCs w:val="1"/>
        </w:rPr>
      </w:pPr>
      <w:r w:rsidRPr="7A1E2301" w:rsidR="003349D1">
        <w:rPr>
          <w:rFonts w:ascii="Public Sans" w:hAnsi="Public Sans" w:cs="Times New Roman"/>
          <w:b w:val="1"/>
          <w:bCs w:val="1"/>
        </w:rPr>
        <w:t xml:space="preserve">Meeting adjourned at </w:t>
      </w:r>
      <w:r w:rsidRPr="7A1E2301" w:rsidR="003B5DF4">
        <w:rPr>
          <w:rFonts w:ascii="Public Sans" w:hAnsi="Public Sans" w:cs="Times New Roman"/>
          <w:b w:val="1"/>
          <w:bCs w:val="1"/>
        </w:rPr>
        <w:t>8</w:t>
      </w:r>
      <w:r w:rsidRPr="7A1E2301" w:rsidR="003349D1">
        <w:rPr>
          <w:rFonts w:ascii="Public Sans" w:hAnsi="Public Sans" w:cs="Times New Roman"/>
          <w:b w:val="1"/>
          <w:bCs w:val="1"/>
        </w:rPr>
        <w:t>:</w:t>
      </w:r>
      <w:r w:rsidRPr="7A1E2301" w:rsidR="650C10EA">
        <w:rPr>
          <w:rFonts w:ascii="Public Sans" w:hAnsi="Public Sans" w:cs="Times New Roman"/>
          <w:b w:val="1"/>
          <w:bCs w:val="1"/>
        </w:rPr>
        <w:t>25</w:t>
      </w:r>
      <w:r w:rsidRPr="7A1E2301" w:rsidR="003349D1">
        <w:rPr>
          <w:rFonts w:ascii="Public Sans" w:hAnsi="Public Sans" w:cs="Times New Roman"/>
          <w:b w:val="1"/>
          <w:bCs w:val="1"/>
        </w:rPr>
        <w:t xml:space="preserve"> AM. </w:t>
      </w:r>
    </w:p>
    <w:p w:rsidRPr="00F033B1" w:rsidR="003349D1" w:rsidP="7A1E2301" w:rsidRDefault="00F033B1" w14:paraId="2F12C428" w14:textId="501C7AB1">
      <w:pPr>
        <w:pStyle w:val="ListParagraph"/>
        <w:numPr>
          <w:ilvl w:val="0"/>
          <w:numId w:val="24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 w:rsidR="00F033B1">
        <w:rPr>
          <w:rFonts w:ascii="Public Sans" w:hAnsi="Public Sans"/>
          <w:sz w:val="20"/>
          <w:szCs w:val="20"/>
          <w:u w:val="single"/>
        </w:rPr>
        <w:t xml:space="preserve">Action - </w:t>
      </w:r>
      <w:r w:rsidRPr="7A1E2301" w:rsidR="003349D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Pr="7A1E2301" w:rsidR="2997A85B">
        <w:rPr>
          <w:rFonts w:ascii="Public Sans" w:hAnsi="Public Sans"/>
          <w:sz w:val="20"/>
          <w:szCs w:val="20"/>
          <w:u w:val="single"/>
        </w:rPr>
        <w:t>Ashley Waite</w:t>
      </w:r>
      <w:r w:rsidRPr="7A1E2301" w:rsidR="003349D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Pr="7A1E2301" w:rsidR="005B799F">
        <w:rPr>
          <w:rFonts w:ascii="Public Sans" w:hAnsi="Public Sans"/>
          <w:sz w:val="20"/>
          <w:szCs w:val="20"/>
          <w:u w:val="single"/>
        </w:rPr>
        <w:t>M</w:t>
      </w:r>
      <w:r w:rsidRPr="7A1E2301" w:rsidR="43C107DD">
        <w:rPr>
          <w:rFonts w:ascii="Public Sans" w:hAnsi="Public Sans"/>
          <w:sz w:val="20"/>
          <w:szCs w:val="20"/>
          <w:u w:val="single"/>
        </w:rPr>
        <w:t>ark Waterhouse</w:t>
      </w:r>
      <w:r w:rsidRPr="7A1E2301" w:rsidR="003349D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:rsidRPr="00F033B1" w:rsidR="00C55553" w:rsidP="00C55553" w:rsidRDefault="00C55553" w14:paraId="407359C2" w14:textId="77777777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:rsidRPr="00F033B1" w:rsidR="00C55553" w:rsidP="00C55553" w:rsidRDefault="003349D1" w14:paraId="5C1A782D" w14:textId="7C9E1AB5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:rsidRPr="00F033B1" w:rsidR="003349D1" w:rsidP="7A1E2301" w:rsidRDefault="005B799F" w14:paraId="7DFBF43D" w14:textId="5FBBB168">
      <w:pPr>
        <w:pStyle w:val="ListParagraph"/>
        <w:numPr>
          <w:ilvl w:val="0"/>
          <w:numId w:val="24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Public Sans" w:hAnsi="Public Sans"/>
          <w:sz w:val="20"/>
          <w:szCs w:val="20"/>
        </w:rPr>
      </w:pPr>
      <w:r w:rsidRPr="7A1E2301" w:rsidR="005B799F">
        <w:rPr>
          <w:rFonts w:ascii="Public Sans" w:hAnsi="Public Sans"/>
          <w:sz w:val="20"/>
          <w:szCs w:val="20"/>
        </w:rPr>
        <w:t>Ju</w:t>
      </w:r>
      <w:r w:rsidRPr="7A1E2301" w:rsidR="55720DD6">
        <w:rPr>
          <w:rFonts w:ascii="Public Sans" w:hAnsi="Public Sans"/>
          <w:sz w:val="20"/>
          <w:szCs w:val="20"/>
        </w:rPr>
        <w:t>ly 8</w:t>
      </w:r>
      <w:r w:rsidRPr="7A1E2301" w:rsidR="005B799F">
        <w:rPr>
          <w:rFonts w:ascii="Public Sans" w:hAnsi="Public Sans"/>
          <w:sz w:val="20"/>
          <w:szCs w:val="20"/>
        </w:rPr>
        <w:t xml:space="preserve">, </w:t>
      </w:r>
      <w:r w:rsidRPr="7A1E2301" w:rsidR="003349D1">
        <w:rPr>
          <w:rFonts w:ascii="Public Sans" w:hAnsi="Public Sans"/>
          <w:sz w:val="20"/>
          <w:szCs w:val="20"/>
        </w:rPr>
        <w:t>2025, at 8:30 am</w:t>
      </w:r>
      <w:r>
        <w:tab/>
      </w:r>
    </w:p>
    <w:p w:rsidRPr="00F033B1" w:rsidR="00BD1689" w:rsidRDefault="00BD1689" w14:paraId="5925D267" w14:textId="77777777">
      <w:pPr>
        <w:pStyle w:val="Body"/>
        <w:rPr>
          <w:rFonts w:ascii="Public Sans" w:hAnsi="Public Sans" w:cstheme="minorHAnsi"/>
        </w:rPr>
      </w:pPr>
    </w:p>
    <w:sectPr w:rsidRPr="00F033B1" w:rsidR="00BD1689" w:rsidSect="00C55553">
      <w:type w:val="continuous"/>
      <w:pgSz w:w="12240" w:h="15840" w:orient="portrait"/>
      <w:pgMar w:top="1440" w:right="1440" w:bottom="1440" w:left="1440" w:header="440" w:footer="260" w:gutter="0"/>
      <w:cols w:space="720"/>
      <w:docGrid w:linePitch="326"/>
      <w:headerReference w:type="default" r:id="Rba6d2a8766d5433c"/>
      <w:headerReference w:type="even" r:id="R2055fa3acba34f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DBB" w:rsidRDefault="00A84DBB" w14:paraId="7F85B748" w14:textId="77777777">
      <w:r>
        <w:separator/>
      </w:r>
    </w:p>
  </w:endnote>
  <w:endnote w:type="continuationSeparator" w:id="0">
    <w:p w:rsidR="00A84DBB" w:rsidRDefault="00A84DBB" w14:paraId="5C5126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DBB" w:rsidRDefault="00A84DBB" w14:paraId="4CC1F4DD" w14:textId="77777777">
      <w:r>
        <w:separator/>
      </w:r>
    </w:p>
  </w:footnote>
  <w:footnote w:type="continuationSeparator" w:id="0">
    <w:p w:rsidR="00A84DBB" w:rsidRDefault="00A84DBB" w14:paraId="527F4113" w14:textId="77777777">
      <w:r>
        <w:continuationSeparator/>
      </w:r>
    </w:p>
  </w:footnote>
</w:footnotes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626ED7E4">
      <w:trPr>
        <w:trHeight w:val="300"/>
      </w:trPr>
      <w:tc>
        <w:tcPr>
          <w:tcW w:w="3120" w:type="dxa"/>
          <w:tcMar/>
        </w:tcPr>
        <w:p w:rsidR="7A1E2301" w:rsidP="7A1E2301" w:rsidRDefault="7A1E2301" w14:paraId="7CB88127" w14:textId="764A9ED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091C4858" w14:textId="76CECA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2F72A011" w14:textId="089F72ED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037B9B2E" w14:textId="71FE79DC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5B0C4BF6">
      <w:trPr>
        <w:trHeight w:val="300"/>
      </w:trPr>
      <w:tc>
        <w:tcPr>
          <w:tcW w:w="3120" w:type="dxa"/>
          <w:tcMar/>
        </w:tcPr>
        <w:p w:rsidR="7A1E2301" w:rsidP="7A1E2301" w:rsidRDefault="7A1E2301" w14:paraId="451778A0" w14:textId="100A3A1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371D92D1" w14:textId="6929AD2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7E7549EF" w14:textId="481D4BAD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0CF413CC" w14:textId="485771CB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4723203D">
      <w:trPr>
        <w:trHeight w:val="300"/>
      </w:trPr>
      <w:tc>
        <w:tcPr>
          <w:tcW w:w="3120" w:type="dxa"/>
          <w:tcMar/>
        </w:tcPr>
        <w:p w:rsidR="7A1E2301" w:rsidP="7A1E2301" w:rsidRDefault="7A1E2301" w14:paraId="1BA7079B" w14:textId="4A48E02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599A71E9" w14:textId="373CD51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7DE51E8D" w14:textId="2F6DF6BD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36E4B627" w14:textId="79672C8A">
    <w:pPr>
      <w:pStyle w:val="Header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19C861A5">
      <w:trPr>
        <w:trHeight w:val="300"/>
      </w:trPr>
      <w:tc>
        <w:tcPr>
          <w:tcW w:w="3120" w:type="dxa"/>
          <w:tcMar/>
        </w:tcPr>
        <w:p w:rsidR="7A1E2301" w:rsidP="7A1E2301" w:rsidRDefault="7A1E2301" w14:paraId="1707C279" w14:textId="7BEBADE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3B2E794F" w14:textId="366239D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06806011" w14:textId="00040A7D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3789A26C" w14:textId="521D46D0">
    <w:pPr>
      <w:pStyle w:val="Header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68AA97D2">
      <w:trPr>
        <w:trHeight w:val="300"/>
      </w:trPr>
      <w:tc>
        <w:tcPr>
          <w:tcW w:w="3120" w:type="dxa"/>
          <w:tcMar/>
        </w:tcPr>
        <w:p w:rsidR="7A1E2301" w:rsidP="7A1E2301" w:rsidRDefault="7A1E2301" w14:paraId="1476A95F" w14:textId="01E65EF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66B80416" w14:textId="41B5589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27EDBEDD" w14:textId="053F9956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0D5E8E2B" w14:textId="53BC0F87">
    <w:pPr>
      <w:pStyle w:val="Header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199A9BD9">
      <w:trPr>
        <w:trHeight w:val="300"/>
      </w:trPr>
      <w:tc>
        <w:tcPr>
          <w:tcW w:w="3120" w:type="dxa"/>
          <w:tcMar/>
        </w:tcPr>
        <w:p w:rsidR="7A1E2301" w:rsidP="7A1E2301" w:rsidRDefault="7A1E2301" w14:paraId="1650EF54" w14:textId="2DA513C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675D4AFB" w14:textId="7E9C085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04B79843" w14:textId="30B8C7DF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23431D53" w14:textId="31BEAB51">
    <w:pPr>
      <w:pStyle w:val="Header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0B900D12">
      <w:trPr>
        <w:trHeight w:val="300"/>
      </w:trPr>
      <w:tc>
        <w:tcPr>
          <w:tcW w:w="3120" w:type="dxa"/>
          <w:tcMar/>
        </w:tcPr>
        <w:p w:rsidR="7A1E2301" w:rsidP="7A1E2301" w:rsidRDefault="7A1E2301" w14:paraId="5EB8E3D0" w14:textId="3C025AD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7370D805" w14:textId="3B15C00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39C1C855" w14:textId="687D5AF2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465E0DF0" w14:textId="1A14D615">
    <w:pPr>
      <w:pStyle w:val="Header"/>
      <w:bidi w:val="0"/>
    </w:pPr>
  </w:p>
</w:hdr>
</file>

<file path=word/headerb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:rsidTr="7A1E2301" w14:paraId="7451E559">
      <w:trPr>
        <w:trHeight w:val="300"/>
      </w:trPr>
      <w:tc>
        <w:tcPr>
          <w:tcW w:w="3120" w:type="dxa"/>
          <w:tcMar/>
        </w:tcPr>
        <w:p w:rsidR="7A1E2301" w:rsidP="7A1E2301" w:rsidRDefault="7A1E2301" w14:paraId="17122A44" w14:textId="62B21F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A1E2301" w:rsidP="7A1E2301" w:rsidRDefault="7A1E2301" w14:paraId="2255E8DF" w14:textId="4588989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A1E2301" w:rsidP="7A1E2301" w:rsidRDefault="7A1E2301" w14:paraId="6EA4E9B4" w14:textId="36A39253">
          <w:pPr>
            <w:pStyle w:val="Header"/>
            <w:bidi w:val="0"/>
            <w:ind w:right="-115"/>
            <w:jc w:val="right"/>
          </w:pPr>
        </w:p>
      </w:tc>
    </w:tr>
  </w:tbl>
  <w:p w:rsidR="7A1E2301" w:rsidP="7A1E2301" w:rsidRDefault="7A1E2301" w14:paraId="3BAADB4E" w14:textId="0994803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5">
    <w:nsid w:val="19de2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hint="default" w:ascii="Symbol" w:hAnsi="Symbol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3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7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6">
    <w:abstractNumId w:val="45"/>
  </w:num>
  <w:num w:numId="1" w16cid:durableId="135294156">
    <w:abstractNumId w:val="29"/>
  </w:num>
  <w:num w:numId="2" w16cid:durableId="1835878336">
    <w:abstractNumId w:val="5"/>
  </w:num>
  <w:num w:numId="3" w16cid:durableId="173304709">
    <w:abstractNumId w:val="15"/>
  </w:num>
  <w:num w:numId="4" w16cid:durableId="623196418">
    <w:abstractNumId w:val="10"/>
  </w:num>
  <w:num w:numId="5" w16cid:durableId="1104499298">
    <w:abstractNumId w:val="32"/>
  </w:num>
  <w:num w:numId="6" w16cid:durableId="543521893">
    <w:abstractNumId w:val="34"/>
  </w:num>
  <w:num w:numId="7" w16cid:durableId="912159508">
    <w:abstractNumId w:val="33"/>
  </w:num>
  <w:num w:numId="8" w16cid:durableId="2034651437">
    <w:abstractNumId w:val="3"/>
  </w:num>
  <w:num w:numId="9" w16cid:durableId="1241600137">
    <w:abstractNumId w:val="39"/>
  </w:num>
  <w:num w:numId="10" w16cid:durableId="431902449">
    <w:abstractNumId w:val="18"/>
  </w:num>
  <w:num w:numId="11" w16cid:durableId="1903708476">
    <w:abstractNumId w:val="20"/>
  </w:num>
  <w:num w:numId="12" w16cid:durableId="1585800462">
    <w:abstractNumId w:val="1"/>
  </w:num>
  <w:num w:numId="13" w16cid:durableId="1656493616">
    <w:abstractNumId w:val="26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1"/>
  </w:num>
  <w:num w:numId="18" w16cid:durableId="2117871816">
    <w:abstractNumId w:val="11"/>
  </w:num>
  <w:num w:numId="19" w16cid:durableId="484051986">
    <w:abstractNumId w:val="13"/>
  </w:num>
  <w:num w:numId="20" w16cid:durableId="387726661">
    <w:abstractNumId w:val="16"/>
  </w:num>
  <w:num w:numId="21" w16cid:durableId="1305310639">
    <w:abstractNumId w:val="6"/>
  </w:num>
  <w:num w:numId="22" w16cid:durableId="497767661">
    <w:abstractNumId w:val="19"/>
  </w:num>
  <w:num w:numId="23" w16cid:durableId="1919828641">
    <w:abstractNumId w:val="36"/>
  </w:num>
  <w:num w:numId="24" w16cid:durableId="1479614248">
    <w:abstractNumId w:val="0"/>
  </w:num>
  <w:num w:numId="25" w16cid:durableId="1923446227">
    <w:abstractNumId w:val="41"/>
  </w:num>
  <w:num w:numId="26" w16cid:durableId="1373531251">
    <w:abstractNumId w:val="14"/>
  </w:num>
  <w:num w:numId="27" w16cid:durableId="728039966">
    <w:abstractNumId w:val="30"/>
  </w:num>
  <w:num w:numId="28" w16cid:durableId="1555920708">
    <w:abstractNumId w:val="27"/>
  </w:num>
  <w:num w:numId="29" w16cid:durableId="576206316">
    <w:abstractNumId w:val="23"/>
  </w:num>
  <w:num w:numId="30" w16cid:durableId="1237981740">
    <w:abstractNumId w:val="17"/>
  </w:num>
  <w:num w:numId="31" w16cid:durableId="371073548">
    <w:abstractNumId w:val="37"/>
  </w:num>
  <w:num w:numId="32" w16cid:durableId="903955890">
    <w:abstractNumId w:val="42"/>
  </w:num>
  <w:num w:numId="33" w16cid:durableId="438646196">
    <w:abstractNumId w:val="24"/>
  </w:num>
  <w:num w:numId="34" w16cid:durableId="1368875795">
    <w:abstractNumId w:val="2"/>
  </w:num>
  <w:num w:numId="35" w16cid:durableId="397436099">
    <w:abstractNumId w:val="35"/>
  </w:num>
  <w:num w:numId="36" w16cid:durableId="806436606">
    <w:abstractNumId w:val="25"/>
  </w:num>
  <w:num w:numId="37" w16cid:durableId="1824349941">
    <w:abstractNumId w:val="9"/>
  </w:num>
  <w:num w:numId="38" w16cid:durableId="1345590859">
    <w:abstractNumId w:val="38"/>
  </w:num>
  <w:num w:numId="39" w16cid:durableId="1501041746">
    <w:abstractNumId w:val="28"/>
  </w:num>
  <w:num w:numId="40" w16cid:durableId="129249504">
    <w:abstractNumId w:val="22"/>
  </w:num>
  <w:num w:numId="41" w16cid:durableId="455415592">
    <w:abstractNumId w:val="43"/>
  </w:num>
  <w:num w:numId="42" w16cid:durableId="1544176537">
    <w:abstractNumId w:val="12"/>
  </w:num>
  <w:num w:numId="43" w16cid:durableId="1536045314">
    <w:abstractNumId w:val="21"/>
  </w:num>
  <w:num w:numId="44" w16cid:durableId="188298636">
    <w:abstractNumId w:val="40"/>
  </w:num>
  <w:num w:numId="45" w16cid:durableId="114898038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autoHyphenation/>
  <w:evenAndOddHeaders/>
  <w:characterSpacingControl w:val="doNotCompress"/>
  <w:hdrShapeDefaults>
    <o:shapedefaults v:ext="edit" spidmax="24580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5231"/>
    <w:rsid w:val="00027336"/>
    <w:rsid w:val="00027FF8"/>
    <w:rsid w:val="00035D2E"/>
    <w:rsid w:val="00045215"/>
    <w:rsid w:val="00067761"/>
    <w:rsid w:val="00070422"/>
    <w:rsid w:val="00071600"/>
    <w:rsid w:val="00081D04"/>
    <w:rsid w:val="000848F8"/>
    <w:rsid w:val="00085F9B"/>
    <w:rsid w:val="000901E0"/>
    <w:rsid w:val="00091CD7"/>
    <w:rsid w:val="000A6313"/>
    <w:rsid w:val="000B6CA1"/>
    <w:rsid w:val="000B77DC"/>
    <w:rsid w:val="000B7996"/>
    <w:rsid w:val="000E525D"/>
    <w:rsid w:val="000E6264"/>
    <w:rsid w:val="000F1214"/>
    <w:rsid w:val="00104954"/>
    <w:rsid w:val="00112A56"/>
    <w:rsid w:val="00120D32"/>
    <w:rsid w:val="00130399"/>
    <w:rsid w:val="001368B5"/>
    <w:rsid w:val="00143B05"/>
    <w:rsid w:val="00151CD0"/>
    <w:rsid w:val="001539D6"/>
    <w:rsid w:val="00171AF5"/>
    <w:rsid w:val="001755BB"/>
    <w:rsid w:val="001820BB"/>
    <w:rsid w:val="001A2071"/>
    <w:rsid w:val="001A4342"/>
    <w:rsid w:val="001A7EC0"/>
    <w:rsid w:val="001B5649"/>
    <w:rsid w:val="001C23B7"/>
    <w:rsid w:val="001D12FA"/>
    <w:rsid w:val="001D2276"/>
    <w:rsid w:val="001E0E8D"/>
    <w:rsid w:val="001E4976"/>
    <w:rsid w:val="0021248E"/>
    <w:rsid w:val="002159A8"/>
    <w:rsid w:val="00222F64"/>
    <w:rsid w:val="0023004A"/>
    <w:rsid w:val="002349D4"/>
    <w:rsid w:val="002441EA"/>
    <w:rsid w:val="002457B2"/>
    <w:rsid w:val="002464C9"/>
    <w:rsid w:val="00250093"/>
    <w:rsid w:val="002503FF"/>
    <w:rsid w:val="00255809"/>
    <w:rsid w:val="0027501C"/>
    <w:rsid w:val="00284925"/>
    <w:rsid w:val="002920C1"/>
    <w:rsid w:val="00295996"/>
    <w:rsid w:val="002B3371"/>
    <w:rsid w:val="002B5674"/>
    <w:rsid w:val="002D4E9E"/>
    <w:rsid w:val="002D515D"/>
    <w:rsid w:val="002E5B44"/>
    <w:rsid w:val="00300543"/>
    <w:rsid w:val="00307165"/>
    <w:rsid w:val="0031224B"/>
    <w:rsid w:val="00320912"/>
    <w:rsid w:val="00330245"/>
    <w:rsid w:val="003349D1"/>
    <w:rsid w:val="00364086"/>
    <w:rsid w:val="0038489B"/>
    <w:rsid w:val="00396282"/>
    <w:rsid w:val="003A2593"/>
    <w:rsid w:val="003A36B7"/>
    <w:rsid w:val="003A45F9"/>
    <w:rsid w:val="003A6590"/>
    <w:rsid w:val="003B17C7"/>
    <w:rsid w:val="003B588F"/>
    <w:rsid w:val="003B5DF4"/>
    <w:rsid w:val="003C2D91"/>
    <w:rsid w:val="003C49A8"/>
    <w:rsid w:val="003D63A2"/>
    <w:rsid w:val="0040642E"/>
    <w:rsid w:val="00410154"/>
    <w:rsid w:val="00412D97"/>
    <w:rsid w:val="00413460"/>
    <w:rsid w:val="00413759"/>
    <w:rsid w:val="00414B14"/>
    <w:rsid w:val="0042085D"/>
    <w:rsid w:val="004221B8"/>
    <w:rsid w:val="0043707C"/>
    <w:rsid w:val="0044730D"/>
    <w:rsid w:val="00463C3B"/>
    <w:rsid w:val="00463CDA"/>
    <w:rsid w:val="00494CC0"/>
    <w:rsid w:val="004A41B6"/>
    <w:rsid w:val="004A4AB8"/>
    <w:rsid w:val="004C29F9"/>
    <w:rsid w:val="004C4DAB"/>
    <w:rsid w:val="00501000"/>
    <w:rsid w:val="00511882"/>
    <w:rsid w:val="0051473B"/>
    <w:rsid w:val="00517BE0"/>
    <w:rsid w:val="00535099"/>
    <w:rsid w:val="00537ACB"/>
    <w:rsid w:val="00591BE3"/>
    <w:rsid w:val="005935E3"/>
    <w:rsid w:val="005A5DAF"/>
    <w:rsid w:val="005B2712"/>
    <w:rsid w:val="005B390E"/>
    <w:rsid w:val="005B76A1"/>
    <w:rsid w:val="005B799F"/>
    <w:rsid w:val="005C1660"/>
    <w:rsid w:val="005C3995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5AD7"/>
    <w:rsid w:val="00640E41"/>
    <w:rsid w:val="006443E2"/>
    <w:rsid w:val="006554FF"/>
    <w:rsid w:val="00663BAD"/>
    <w:rsid w:val="0066518C"/>
    <w:rsid w:val="0067673E"/>
    <w:rsid w:val="0067790B"/>
    <w:rsid w:val="006B4EBE"/>
    <w:rsid w:val="006C7C1C"/>
    <w:rsid w:val="006D5144"/>
    <w:rsid w:val="00713E30"/>
    <w:rsid w:val="00720C5A"/>
    <w:rsid w:val="007440C7"/>
    <w:rsid w:val="00746D67"/>
    <w:rsid w:val="00752CE5"/>
    <w:rsid w:val="00757E0D"/>
    <w:rsid w:val="00763A9B"/>
    <w:rsid w:val="007654A6"/>
    <w:rsid w:val="00766A94"/>
    <w:rsid w:val="0077340B"/>
    <w:rsid w:val="00777CD1"/>
    <w:rsid w:val="007808F1"/>
    <w:rsid w:val="00784025"/>
    <w:rsid w:val="007866CA"/>
    <w:rsid w:val="007B5597"/>
    <w:rsid w:val="007C08F0"/>
    <w:rsid w:val="007C4A61"/>
    <w:rsid w:val="007D0C16"/>
    <w:rsid w:val="007F6F53"/>
    <w:rsid w:val="008215C5"/>
    <w:rsid w:val="00824BB3"/>
    <w:rsid w:val="0083417B"/>
    <w:rsid w:val="0083492B"/>
    <w:rsid w:val="00835D1B"/>
    <w:rsid w:val="008603FD"/>
    <w:rsid w:val="00874437"/>
    <w:rsid w:val="00875BC1"/>
    <w:rsid w:val="00883FAD"/>
    <w:rsid w:val="008B3197"/>
    <w:rsid w:val="008B436E"/>
    <w:rsid w:val="008B50E0"/>
    <w:rsid w:val="008C7EA3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7114"/>
    <w:rsid w:val="00957B38"/>
    <w:rsid w:val="00960913"/>
    <w:rsid w:val="0096636E"/>
    <w:rsid w:val="00990312"/>
    <w:rsid w:val="00991BD5"/>
    <w:rsid w:val="009940A2"/>
    <w:rsid w:val="009A7407"/>
    <w:rsid w:val="009C0960"/>
    <w:rsid w:val="009D0D59"/>
    <w:rsid w:val="009E7859"/>
    <w:rsid w:val="009F46F3"/>
    <w:rsid w:val="00A1701D"/>
    <w:rsid w:val="00A45101"/>
    <w:rsid w:val="00A47D1A"/>
    <w:rsid w:val="00A6218C"/>
    <w:rsid w:val="00A62E2E"/>
    <w:rsid w:val="00A64A0A"/>
    <w:rsid w:val="00A71D1F"/>
    <w:rsid w:val="00A81A8C"/>
    <w:rsid w:val="00A84602"/>
    <w:rsid w:val="00A84DBB"/>
    <w:rsid w:val="00AC7ACF"/>
    <w:rsid w:val="00AD23B0"/>
    <w:rsid w:val="00AF0A53"/>
    <w:rsid w:val="00AF0CD8"/>
    <w:rsid w:val="00B00ED7"/>
    <w:rsid w:val="00B07C54"/>
    <w:rsid w:val="00B10FC7"/>
    <w:rsid w:val="00B236A0"/>
    <w:rsid w:val="00B3048A"/>
    <w:rsid w:val="00B547E8"/>
    <w:rsid w:val="00B62BC6"/>
    <w:rsid w:val="00B702BF"/>
    <w:rsid w:val="00B72D4A"/>
    <w:rsid w:val="00B75FFF"/>
    <w:rsid w:val="00B810AC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4594"/>
    <w:rsid w:val="00BC6324"/>
    <w:rsid w:val="00BD1689"/>
    <w:rsid w:val="00BD3027"/>
    <w:rsid w:val="00BD564C"/>
    <w:rsid w:val="00BE7DF0"/>
    <w:rsid w:val="00BF0663"/>
    <w:rsid w:val="00BF2839"/>
    <w:rsid w:val="00C21ECC"/>
    <w:rsid w:val="00C2362E"/>
    <w:rsid w:val="00C25035"/>
    <w:rsid w:val="00C253C0"/>
    <w:rsid w:val="00C55553"/>
    <w:rsid w:val="00C62796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352DA"/>
    <w:rsid w:val="00D426C5"/>
    <w:rsid w:val="00D46011"/>
    <w:rsid w:val="00D543C7"/>
    <w:rsid w:val="00D55E27"/>
    <w:rsid w:val="00D60791"/>
    <w:rsid w:val="00D674C3"/>
    <w:rsid w:val="00DA373E"/>
    <w:rsid w:val="00DA6DF6"/>
    <w:rsid w:val="00DB5552"/>
    <w:rsid w:val="00DB6D2C"/>
    <w:rsid w:val="00DB7D1A"/>
    <w:rsid w:val="00DC0CD9"/>
    <w:rsid w:val="00DD660A"/>
    <w:rsid w:val="00DE4E0C"/>
    <w:rsid w:val="00E05A49"/>
    <w:rsid w:val="00E119FC"/>
    <w:rsid w:val="00E15DBA"/>
    <w:rsid w:val="00E167B8"/>
    <w:rsid w:val="00E260F1"/>
    <w:rsid w:val="00E600C9"/>
    <w:rsid w:val="00E76000"/>
    <w:rsid w:val="00E86C6B"/>
    <w:rsid w:val="00E931ED"/>
    <w:rsid w:val="00E97B83"/>
    <w:rsid w:val="00EA0B2D"/>
    <w:rsid w:val="00EA1DD0"/>
    <w:rsid w:val="00EA5FD3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320F"/>
    <w:rsid w:val="00F25052"/>
    <w:rsid w:val="00F300C1"/>
    <w:rsid w:val="00F32BF7"/>
    <w:rsid w:val="00F40E4E"/>
    <w:rsid w:val="00F411A2"/>
    <w:rsid w:val="00F44CB7"/>
    <w:rsid w:val="00F459EB"/>
    <w:rsid w:val="00F46853"/>
    <w:rsid w:val="00F738FB"/>
    <w:rsid w:val="00F73EEE"/>
    <w:rsid w:val="00F77064"/>
    <w:rsid w:val="00F8311D"/>
    <w:rsid w:val="00F9083C"/>
    <w:rsid w:val="00F95545"/>
    <w:rsid w:val="00FC2A44"/>
    <w:rsid w:val="00FD5E80"/>
    <w:rsid w:val="00FE183B"/>
    <w:rsid w:val="00FF3E14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80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40" w:line="259" w:lineRule="auto"/>
      <w:outlineLvl w:val="2"/>
    </w:pPr>
    <w:rPr>
      <w:rFonts w:asciiTheme="majorHAnsi" w:hAnsiTheme="majorHAnsi" w:eastAsiaTheme="majorEastAsia" w:cstheme="majorBidi"/>
      <w:color w:val="F1D130" w:themeColor="accent3"/>
      <w:sz w:val="32"/>
      <w:szCs w:val="36"/>
      <w:bdr w:val="none" w:color="auto" w:sz="0" w:space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759E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ody" w:customStyle="1">
    <w:name w:val="Body"/>
    <w:rPr>
      <w:rFonts w:hAnsi="Arial Unicode MS" w:cs="Arial Unicode MS"/>
      <w:color w:val="000000"/>
      <w:u w:color="000000"/>
    </w:rPr>
  </w:style>
  <w:style w:type="paragraph" w:styleId="FreeForm" w:customStyle="1">
    <w:name w:val="Free Form"/>
    <w:rPr>
      <w:rFonts w:hAnsi="Arial Unicode MS" w:cs="Arial Unicode MS"/>
      <w:color w:val="000000"/>
      <w:u w:color="000000"/>
    </w:rPr>
  </w:style>
  <w:style w:type="paragraph" w:styleId="FreeFormB" w:customStyle="1">
    <w:name w:val="Free Form B"/>
    <w:rPr>
      <w:rFonts w:eastAsia="Times New Roman"/>
      <w:color w:val="000000"/>
      <w:u w:color="000000"/>
    </w:rPr>
  </w:style>
  <w:style w:type="paragraph" w:styleId="FreeFormA" w:customStyle="1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8C7EA3"/>
    <w:rPr>
      <w:rFonts w:asciiTheme="majorHAnsi" w:hAnsiTheme="majorHAnsi" w:eastAsiaTheme="majorEastAsia" w:cstheme="majorBidi"/>
      <w:color w:val="F1D130" w:themeColor="accent3"/>
      <w:sz w:val="32"/>
      <w:szCs w:val="36"/>
      <w:bdr w:val="none" w:color="auto" w:sz="0" w:space="0"/>
    </w:rPr>
  </w:style>
  <w:style w:type="character" w:styleId="Heading4Char" w:customStyle="1">
    <w:name w:val="Heading 4 Char"/>
    <w:basedOn w:val="DefaultParagraphFont"/>
    <w:link w:val="Heading4"/>
    <w:uiPriority w:val="9"/>
    <w:rsid w:val="008C7EA3"/>
    <w:rPr>
      <w:rFonts w:asciiTheme="majorHAnsi" w:hAnsiTheme="majorHAnsi" w:eastAsiaTheme="majorEastAsia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24BB3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eader" Target="header4.xml" Id="Ra4dca0b818bc40a9" /><Relationship Type="http://schemas.openxmlformats.org/officeDocument/2006/relationships/header" Target="header5.xml" Id="R05b0dca9cccd4127" /><Relationship Type="http://schemas.openxmlformats.org/officeDocument/2006/relationships/header" Target="header6.xml" Id="R52608358a3ce4a8d" /><Relationship Type="http://schemas.openxmlformats.org/officeDocument/2006/relationships/header" Target="header7.xml" Id="Racbe125f75fe4b86" /><Relationship Type="http://schemas.openxmlformats.org/officeDocument/2006/relationships/header" Target="header8.xml" Id="R6c7bc36205b74e32" /><Relationship Type="http://schemas.openxmlformats.org/officeDocument/2006/relationships/header" Target="header9.xml" Id="R6af351aeb63d4bfa" /><Relationship Type="http://schemas.openxmlformats.org/officeDocument/2006/relationships/header" Target="headera.xml" Id="Rba6d2a8766d5433c" /><Relationship Type="http://schemas.openxmlformats.org/officeDocument/2006/relationships/header" Target="headerb.xml" Id="R2055fa3acba34f43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af133ba934fac7c50eed0caede536d81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c39246c1f994532770be8d00ee46bcd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404B2F-BFBF-4851-A40C-D200A3F089AA}"/>
</file>

<file path=customXml/itemProps2.xml><?xml version="1.0" encoding="utf-8"?>
<ds:datastoreItem xmlns:ds="http://schemas.openxmlformats.org/officeDocument/2006/customXml" ds:itemID="{AFDA5E5B-459D-45D2-85FF-86942A25886C}"/>
</file>

<file path=customXml/itemProps3.xml><?xml version="1.0" encoding="utf-8"?>
<ds:datastoreItem xmlns:ds="http://schemas.openxmlformats.org/officeDocument/2006/customXml" ds:itemID="{78E2B6F9-3D22-4EDA-B8AD-A676254F44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Windows User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Sam Purington</dc:creator>
  <lastModifiedBy>Anna Platz</lastModifiedBy>
  <revision>5</revision>
  <lastPrinted>2024-03-29T15:33:00.0000000Z</lastPrinted>
  <dcterms:created xsi:type="dcterms:W3CDTF">2025-05-19T19:20:00.0000000Z</dcterms:created>
  <dcterms:modified xsi:type="dcterms:W3CDTF">2025-06-23T14:12:06.2648799Z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</Properties>
</file>