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79CD" w14:textId="23D5B18E" w:rsidR="00BD1689" w:rsidRPr="00F033B1" w:rsidRDefault="008B50E0">
      <w:pPr>
        <w:pStyle w:val="Body"/>
        <w:tabs>
          <w:tab w:val="left" w:pos="13500"/>
        </w:tabs>
        <w:jc w:val="center"/>
        <w:rPr>
          <w:rFonts w:ascii="Public Sans" w:hAnsi="Public Sans"/>
          <w:b/>
          <w:bCs/>
          <w:smallCaps/>
          <w:sz w:val="32"/>
          <w:szCs w:val="34"/>
        </w:rPr>
      </w:pPr>
      <w:r>
        <w:rPr>
          <w:rFonts w:ascii="Public Sans" w:hAnsi="Public Sans"/>
          <w:b/>
          <w:bCs/>
          <w:smallCaps/>
          <w:sz w:val="32"/>
          <w:szCs w:val="34"/>
        </w:rPr>
        <w:t>Community Services Board</w:t>
      </w:r>
    </w:p>
    <w:p w14:paraId="6C149865" w14:textId="6A0BC304" w:rsidR="00BD1689" w:rsidRPr="00F033B1" w:rsidRDefault="008E77C2" w:rsidP="008E77C2">
      <w:pPr>
        <w:pStyle w:val="Body"/>
        <w:tabs>
          <w:tab w:val="left" w:pos="13500"/>
        </w:tabs>
        <w:jc w:val="center"/>
        <w:rPr>
          <w:rFonts w:ascii="Public Sans" w:hAnsi="Public Sans"/>
          <w:b/>
          <w:bCs/>
          <w:smallCaps/>
          <w:sz w:val="32"/>
          <w:szCs w:val="34"/>
        </w:rPr>
      </w:pPr>
      <w:r w:rsidRPr="00F033B1">
        <w:rPr>
          <w:rFonts w:ascii="Public Sans" w:hAnsi="Public Sans"/>
          <w:b/>
          <w:bCs/>
          <w:smallCaps/>
          <w:sz w:val="32"/>
          <w:szCs w:val="34"/>
        </w:rPr>
        <w:t>meeting minutes</w:t>
      </w:r>
    </w:p>
    <w:p w14:paraId="129FFED9" w14:textId="77777777" w:rsidR="00C55553" w:rsidRDefault="00C55553" w:rsidP="00EE6A1C">
      <w:pPr>
        <w:pStyle w:val="Body"/>
        <w:tabs>
          <w:tab w:val="left" w:pos="13500"/>
        </w:tabs>
        <w:rPr>
          <w:rFonts w:ascii="Public Sans" w:hAnsi="Public Sans"/>
          <w:b/>
          <w:bCs/>
          <w:smallCaps/>
          <w:sz w:val="22"/>
          <w:szCs w:val="22"/>
        </w:rPr>
        <w:sectPr w:rsidR="00C55553" w:rsidSect="003349D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440" w:footer="260" w:gutter="0"/>
          <w:cols w:space="720"/>
          <w:docGrid w:linePitch="326"/>
        </w:sectPr>
      </w:pPr>
    </w:p>
    <w:p w14:paraId="7F90DB00" w14:textId="5656B319" w:rsidR="00EE6A1C" w:rsidRPr="00F033B1" w:rsidRDefault="00EE6A1C" w:rsidP="00EE6A1C">
      <w:pPr>
        <w:pStyle w:val="Body"/>
        <w:tabs>
          <w:tab w:val="left" w:pos="13500"/>
        </w:tabs>
        <w:rPr>
          <w:rFonts w:ascii="Public Sans" w:hAnsi="Public Sans"/>
          <w:smallCaps/>
        </w:rPr>
      </w:pPr>
    </w:p>
    <w:p w14:paraId="5721A70A"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C55553">
          <w:type w:val="continuous"/>
          <w:pgSz w:w="12240" w:h="15840"/>
          <w:pgMar w:top="1440" w:right="1440" w:bottom="1440" w:left="1440" w:header="440" w:footer="260" w:gutter="0"/>
          <w:cols w:space="720"/>
          <w:docGrid w:linePitch="326"/>
        </w:sectPr>
      </w:pPr>
    </w:p>
    <w:p w14:paraId="21554748" w14:textId="0F3B9146" w:rsidR="003349D1"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Date</w:t>
      </w:r>
      <w:r w:rsidRPr="00F033B1">
        <w:rPr>
          <w:rFonts w:ascii="Public Sans" w:hAnsi="Public Sans"/>
          <w:sz w:val="20"/>
          <w:szCs w:val="20"/>
        </w:rPr>
        <w:t xml:space="preserve">: </w:t>
      </w:r>
      <w:r w:rsidR="005B799F">
        <w:rPr>
          <w:rFonts w:ascii="Public Sans" w:hAnsi="Public Sans"/>
          <w:sz w:val="20"/>
          <w:szCs w:val="20"/>
        </w:rPr>
        <w:t>May 13</w:t>
      </w:r>
      <w:r w:rsidRPr="00F033B1">
        <w:rPr>
          <w:rFonts w:ascii="Public Sans" w:hAnsi="Public Sans"/>
          <w:sz w:val="20"/>
          <w:szCs w:val="20"/>
        </w:rPr>
        <w:t>, 2025</w:t>
      </w:r>
    </w:p>
    <w:p w14:paraId="6B962734" w14:textId="79B93382"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Location:</w:t>
      </w:r>
      <w:r w:rsidRPr="00F033B1">
        <w:rPr>
          <w:rFonts w:ascii="Public Sans" w:hAnsi="Public Sans"/>
          <w:sz w:val="20"/>
          <w:szCs w:val="20"/>
        </w:rPr>
        <w:t xml:space="preserve"> Human Service Building</w:t>
      </w:r>
    </w:p>
    <w:p w14:paraId="221F4901" w14:textId="4C6127CD"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Presiding:</w:t>
      </w:r>
      <w:r w:rsidRPr="00F033B1">
        <w:rPr>
          <w:rFonts w:ascii="Public Sans" w:hAnsi="Public Sans"/>
          <w:sz w:val="20"/>
          <w:szCs w:val="20"/>
        </w:rPr>
        <w:t xml:space="preserve"> </w:t>
      </w:r>
      <w:r w:rsidR="008B50E0">
        <w:rPr>
          <w:rFonts w:ascii="Public Sans" w:hAnsi="Public Sans"/>
          <w:sz w:val="20"/>
          <w:szCs w:val="20"/>
        </w:rPr>
        <w:t>Karen Boliver</w:t>
      </w:r>
    </w:p>
    <w:p w14:paraId="73C99798" w14:textId="00D2E77A"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Secretary:</w:t>
      </w:r>
      <w:r w:rsidRPr="00F033B1">
        <w:rPr>
          <w:rFonts w:ascii="Public Sans" w:hAnsi="Public Sans"/>
          <w:sz w:val="20"/>
          <w:szCs w:val="20"/>
        </w:rPr>
        <w:t xml:space="preserve"> Anna Platz</w:t>
      </w:r>
    </w:p>
    <w:p w14:paraId="4112061F"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F033B1">
          <w:type w:val="continuous"/>
          <w:pgSz w:w="12240" w:h="15840"/>
          <w:pgMar w:top="1440" w:right="1440" w:bottom="1440" w:left="1440" w:header="440" w:footer="260" w:gutter="0"/>
          <w:cols w:num="2" w:space="720"/>
          <w:docGrid w:linePitch="326"/>
        </w:sectPr>
      </w:pPr>
    </w:p>
    <w:p w14:paraId="3EFC925F" w14:textId="77777777" w:rsidR="00C55553" w:rsidRPr="00F033B1" w:rsidRDefault="00C55553" w:rsidP="003349D1">
      <w:pPr>
        <w:tabs>
          <w:tab w:val="left" w:pos="2240"/>
          <w:tab w:val="left" w:pos="9260"/>
        </w:tabs>
        <w:rPr>
          <w:rFonts w:ascii="Public Sans" w:hAnsi="Public Sans"/>
          <w:sz w:val="20"/>
          <w:szCs w:val="20"/>
        </w:rPr>
      </w:pPr>
    </w:p>
    <w:p w14:paraId="555BF6B3" w14:textId="7CB5C400"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 xml:space="preserve">In </w:t>
      </w:r>
      <w:r w:rsidR="00F033B1" w:rsidRPr="00F033B1">
        <w:rPr>
          <w:rFonts w:ascii="Public Sans" w:hAnsi="Public Sans"/>
          <w:b/>
          <w:bCs/>
          <w:sz w:val="20"/>
          <w:szCs w:val="20"/>
        </w:rPr>
        <w:t>P</w:t>
      </w:r>
      <w:r w:rsidRPr="00F033B1">
        <w:rPr>
          <w:rFonts w:ascii="Public Sans" w:hAnsi="Public Sans"/>
          <w:b/>
          <w:bCs/>
          <w:sz w:val="20"/>
          <w:szCs w:val="20"/>
        </w:rPr>
        <w:t xml:space="preserve">erson </w:t>
      </w:r>
      <w:r w:rsidR="00F033B1" w:rsidRPr="00F033B1">
        <w:rPr>
          <w:rFonts w:ascii="Public Sans" w:hAnsi="Public Sans"/>
          <w:b/>
          <w:bCs/>
          <w:sz w:val="20"/>
          <w:szCs w:val="20"/>
        </w:rPr>
        <w:t>V</w:t>
      </w:r>
      <w:r w:rsidRPr="00F033B1">
        <w:rPr>
          <w:rFonts w:ascii="Public Sans" w:hAnsi="Public Sans"/>
          <w:b/>
          <w:bCs/>
          <w:sz w:val="20"/>
          <w:szCs w:val="20"/>
        </w:rPr>
        <w:t xml:space="preserve">oting </w:t>
      </w:r>
      <w:r w:rsidR="00F033B1" w:rsidRPr="00F033B1">
        <w:rPr>
          <w:rFonts w:ascii="Public Sans" w:hAnsi="Public Sans"/>
          <w:b/>
          <w:bCs/>
          <w:sz w:val="20"/>
          <w:szCs w:val="20"/>
        </w:rPr>
        <w:t>M</w:t>
      </w:r>
      <w:r w:rsidRPr="00F033B1">
        <w:rPr>
          <w:rFonts w:ascii="Public Sans" w:hAnsi="Public Sans"/>
          <w:b/>
          <w:bCs/>
          <w:sz w:val="20"/>
          <w:szCs w:val="20"/>
        </w:rPr>
        <w:t>embers (sign in sheet attached):</w:t>
      </w:r>
      <w:r w:rsidRPr="00F033B1">
        <w:rPr>
          <w:rFonts w:ascii="Public Sans" w:hAnsi="Public Sans"/>
          <w:sz w:val="20"/>
          <w:szCs w:val="20"/>
        </w:rPr>
        <w:t xml:space="preserve"> </w:t>
      </w:r>
      <w:r w:rsidR="008B50E0">
        <w:rPr>
          <w:rFonts w:ascii="Public Sans" w:hAnsi="Public Sans"/>
          <w:sz w:val="20"/>
          <w:szCs w:val="20"/>
        </w:rPr>
        <w:t>Julie Grau, Rose Larkins, Melanie Bush, Karen Boliver,</w:t>
      </w:r>
      <w:r w:rsidR="005B799F">
        <w:rPr>
          <w:rFonts w:ascii="Public Sans" w:hAnsi="Public Sans"/>
          <w:sz w:val="20"/>
          <w:szCs w:val="20"/>
        </w:rPr>
        <w:t xml:space="preserve"> Lyndsey Allen</w:t>
      </w:r>
      <w:r w:rsidR="008B50E0">
        <w:rPr>
          <w:rFonts w:ascii="Public Sans" w:hAnsi="Public Sans"/>
          <w:sz w:val="20"/>
          <w:szCs w:val="20"/>
        </w:rPr>
        <w:t xml:space="preserve"> and Mark Waterhouse</w:t>
      </w:r>
      <w:r w:rsidRPr="00F033B1">
        <w:rPr>
          <w:rFonts w:ascii="Public Sans" w:hAnsi="Public Sans"/>
          <w:sz w:val="20"/>
          <w:szCs w:val="20"/>
        </w:rPr>
        <w:t>.</w:t>
      </w:r>
    </w:p>
    <w:p w14:paraId="07BF6DB6" w14:textId="77777777" w:rsidR="00F033B1" w:rsidRPr="00F033B1" w:rsidRDefault="00F033B1" w:rsidP="003349D1">
      <w:pPr>
        <w:tabs>
          <w:tab w:val="left" w:pos="2240"/>
          <w:tab w:val="left" w:pos="9260"/>
        </w:tabs>
        <w:rPr>
          <w:rFonts w:ascii="Public Sans" w:hAnsi="Public Sans"/>
          <w:sz w:val="20"/>
          <w:szCs w:val="20"/>
        </w:rPr>
      </w:pPr>
    </w:p>
    <w:p w14:paraId="46D00FBB" w14:textId="43AC1E50" w:rsidR="00C55553" w:rsidRPr="00F033B1" w:rsidRDefault="00F033B1" w:rsidP="003349D1">
      <w:pPr>
        <w:tabs>
          <w:tab w:val="left" w:pos="2240"/>
          <w:tab w:val="left" w:pos="9260"/>
        </w:tabs>
        <w:rPr>
          <w:rFonts w:ascii="Public Sans" w:hAnsi="Public Sans"/>
          <w:sz w:val="20"/>
          <w:szCs w:val="20"/>
        </w:rPr>
      </w:pPr>
      <w:r w:rsidRPr="00F033B1">
        <w:rPr>
          <w:rFonts w:ascii="Public Sans" w:hAnsi="Public Sans"/>
          <w:b/>
          <w:bCs/>
          <w:sz w:val="20"/>
          <w:szCs w:val="20"/>
        </w:rPr>
        <w:t>Other</w:t>
      </w:r>
      <w:r w:rsidR="00C55553" w:rsidRPr="00F033B1">
        <w:rPr>
          <w:rFonts w:ascii="Public Sans" w:hAnsi="Public Sans"/>
          <w:b/>
          <w:bCs/>
          <w:sz w:val="20"/>
          <w:szCs w:val="20"/>
        </w:rPr>
        <w:t xml:space="preserve"> attendees:</w:t>
      </w:r>
      <w:r w:rsidR="00C55553" w:rsidRPr="00F033B1">
        <w:rPr>
          <w:rFonts w:ascii="Public Sans" w:hAnsi="Public Sans"/>
          <w:sz w:val="20"/>
          <w:szCs w:val="20"/>
        </w:rPr>
        <w:t xml:space="preserve"> </w:t>
      </w:r>
      <w:r w:rsidR="005B799F">
        <w:rPr>
          <w:rFonts w:ascii="Public Sans" w:hAnsi="Public Sans"/>
          <w:sz w:val="20"/>
          <w:szCs w:val="20"/>
        </w:rPr>
        <w:t xml:space="preserve">Dr. John Wat, </w:t>
      </w:r>
      <w:r w:rsidR="008B50E0">
        <w:rPr>
          <w:rFonts w:ascii="Public Sans" w:hAnsi="Public Sans"/>
          <w:sz w:val="20"/>
          <w:szCs w:val="20"/>
        </w:rPr>
        <w:t>Jessica Moser</w:t>
      </w:r>
      <w:r w:rsidR="00C55553" w:rsidRPr="00F033B1">
        <w:rPr>
          <w:rFonts w:ascii="Public Sans" w:hAnsi="Public Sans"/>
          <w:sz w:val="20"/>
          <w:szCs w:val="20"/>
        </w:rPr>
        <w:t xml:space="preserve">, </w:t>
      </w:r>
      <w:r w:rsidR="005B799F">
        <w:rPr>
          <w:rFonts w:ascii="Public Sans" w:hAnsi="Public Sans"/>
          <w:sz w:val="20"/>
          <w:szCs w:val="20"/>
        </w:rPr>
        <w:t>Ed Thomas</w:t>
      </w:r>
      <w:r w:rsidR="008B50E0">
        <w:rPr>
          <w:rFonts w:ascii="Public Sans" w:hAnsi="Public Sans"/>
          <w:sz w:val="20"/>
          <w:szCs w:val="20"/>
        </w:rPr>
        <w:t xml:space="preserve">, Michelle Monnat, Maureen Cean, Austen LaBarge, </w:t>
      </w:r>
      <w:r w:rsidR="005B799F">
        <w:rPr>
          <w:rFonts w:ascii="Public Sans" w:hAnsi="Public Sans"/>
          <w:sz w:val="20"/>
          <w:szCs w:val="20"/>
        </w:rPr>
        <w:t>Natalie Burnham</w:t>
      </w:r>
      <w:r w:rsidR="008B50E0">
        <w:rPr>
          <w:rFonts w:ascii="Public Sans" w:hAnsi="Public Sans"/>
          <w:sz w:val="20"/>
          <w:szCs w:val="20"/>
        </w:rPr>
        <w:t>,</w:t>
      </w:r>
      <w:r w:rsidR="005B799F">
        <w:rPr>
          <w:rFonts w:ascii="Public Sans" w:hAnsi="Public Sans"/>
          <w:sz w:val="20"/>
          <w:szCs w:val="20"/>
        </w:rPr>
        <w:t xml:space="preserve"> Taylor Kiechle,</w:t>
      </w:r>
      <w:r w:rsidR="008B50E0">
        <w:rPr>
          <w:rFonts w:ascii="Public Sans" w:hAnsi="Public Sans"/>
          <w:sz w:val="20"/>
          <w:szCs w:val="20"/>
        </w:rPr>
        <w:t xml:space="preserve"> Nate </w:t>
      </w:r>
      <w:proofErr w:type="spellStart"/>
      <w:r w:rsidR="008B50E0">
        <w:rPr>
          <w:rFonts w:ascii="Public Sans" w:hAnsi="Public Sans"/>
          <w:sz w:val="20"/>
          <w:szCs w:val="20"/>
        </w:rPr>
        <w:t>Bebelheimer</w:t>
      </w:r>
      <w:proofErr w:type="spellEnd"/>
      <w:r w:rsidR="008B50E0">
        <w:rPr>
          <w:rFonts w:ascii="Public Sans" w:hAnsi="Public Sans"/>
          <w:sz w:val="20"/>
          <w:szCs w:val="20"/>
        </w:rPr>
        <w:t xml:space="preserve">, Cindy </w:t>
      </w:r>
      <w:proofErr w:type="spellStart"/>
      <w:r w:rsidR="008B50E0">
        <w:rPr>
          <w:rFonts w:ascii="Public Sans" w:hAnsi="Public Sans"/>
          <w:sz w:val="20"/>
          <w:szCs w:val="20"/>
        </w:rPr>
        <w:t>Getman</w:t>
      </w:r>
      <w:proofErr w:type="spellEnd"/>
      <w:r w:rsidR="008B50E0">
        <w:rPr>
          <w:rFonts w:ascii="Public Sans" w:hAnsi="Public Sans"/>
          <w:sz w:val="20"/>
          <w:szCs w:val="20"/>
        </w:rPr>
        <w:t xml:space="preserve">-Hubbard, Jenna </w:t>
      </w:r>
      <w:proofErr w:type="spellStart"/>
      <w:r w:rsidR="008B50E0">
        <w:rPr>
          <w:rFonts w:ascii="Public Sans" w:hAnsi="Public Sans"/>
          <w:sz w:val="20"/>
          <w:szCs w:val="20"/>
        </w:rPr>
        <w:t>Hanchek</w:t>
      </w:r>
      <w:proofErr w:type="spellEnd"/>
      <w:r w:rsidR="005B799F">
        <w:rPr>
          <w:rFonts w:ascii="Public Sans" w:hAnsi="Public Sans"/>
          <w:sz w:val="20"/>
          <w:szCs w:val="20"/>
        </w:rPr>
        <w:t>, Harley Snyder, Angie Boliver, and Jaclyn Slate</w:t>
      </w:r>
      <w:r w:rsidR="00C55553" w:rsidRPr="00F033B1">
        <w:rPr>
          <w:rFonts w:ascii="Public Sans" w:hAnsi="Public Sans"/>
          <w:sz w:val="20"/>
          <w:szCs w:val="20"/>
        </w:rPr>
        <w:t>.</w:t>
      </w:r>
    </w:p>
    <w:p w14:paraId="5292D931" w14:textId="77777777" w:rsidR="00C55553" w:rsidRPr="00F033B1" w:rsidRDefault="00C55553" w:rsidP="003349D1">
      <w:pPr>
        <w:tabs>
          <w:tab w:val="left" w:pos="2240"/>
          <w:tab w:val="left" w:pos="9260"/>
        </w:tabs>
        <w:rPr>
          <w:rFonts w:ascii="Public Sans" w:hAnsi="Public Sans"/>
          <w:sz w:val="20"/>
          <w:szCs w:val="20"/>
        </w:rPr>
      </w:pPr>
    </w:p>
    <w:p w14:paraId="668DDA3F" w14:textId="6971AAD8" w:rsidR="003349D1" w:rsidRPr="00F033B1" w:rsidRDefault="003349D1" w:rsidP="003349D1">
      <w:pPr>
        <w:tabs>
          <w:tab w:val="left" w:pos="2240"/>
          <w:tab w:val="left" w:pos="9260"/>
        </w:tabs>
        <w:rPr>
          <w:rFonts w:ascii="Public Sans" w:hAnsi="Public Sans"/>
          <w:b/>
          <w:bCs/>
          <w:sz w:val="20"/>
          <w:szCs w:val="20"/>
        </w:rPr>
      </w:pPr>
      <w:r w:rsidRPr="00F033B1">
        <w:rPr>
          <w:rFonts w:ascii="Public Sans" w:hAnsi="Public Sans"/>
          <w:b/>
          <w:bCs/>
          <w:sz w:val="20"/>
          <w:szCs w:val="20"/>
        </w:rPr>
        <w:t xml:space="preserve">The meeting was called to order at </w:t>
      </w:r>
      <w:r w:rsidR="00CA7418">
        <w:rPr>
          <w:rFonts w:ascii="Public Sans" w:hAnsi="Public Sans"/>
          <w:b/>
          <w:bCs/>
          <w:sz w:val="20"/>
          <w:szCs w:val="20"/>
        </w:rPr>
        <w:t>7</w:t>
      </w:r>
      <w:r w:rsidRPr="00F033B1">
        <w:rPr>
          <w:rFonts w:ascii="Public Sans" w:hAnsi="Public Sans"/>
          <w:b/>
          <w:bCs/>
          <w:sz w:val="20"/>
          <w:szCs w:val="20"/>
        </w:rPr>
        <w:t>:3</w:t>
      </w:r>
      <w:r w:rsidR="005B799F">
        <w:rPr>
          <w:rFonts w:ascii="Public Sans" w:hAnsi="Public Sans"/>
          <w:b/>
          <w:bCs/>
          <w:sz w:val="20"/>
          <w:szCs w:val="20"/>
        </w:rPr>
        <w:t>0</w:t>
      </w:r>
      <w:r w:rsidRPr="00F033B1">
        <w:rPr>
          <w:rFonts w:ascii="Public Sans" w:hAnsi="Public Sans"/>
          <w:b/>
          <w:bCs/>
          <w:sz w:val="20"/>
          <w:szCs w:val="20"/>
        </w:rPr>
        <w:t xml:space="preserve"> AM. In person quorum present</w:t>
      </w:r>
      <w:r w:rsidR="005B799F">
        <w:rPr>
          <w:rFonts w:ascii="Public Sans" w:hAnsi="Public Sans"/>
          <w:b/>
          <w:bCs/>
          <w:sz w:val="20"/>
          <w:szCs w:val="20"/>
        </w:rPr>
        <w:t xml:space="preserve"> a 7:33 am</w:t>
      </w:r>
      <w:r w:rsidRPr="00F033B1">
        <w:rPr>
          <w:rFonts w:ascii="Public Sans" w:hAnsi="Public Sans"/>
          <w:b/>
          <w:bCs/>
          <w:sz w:val="20"/>
          <w:szCs w:val="20"/>
        </w:rPr>
        <w:t>.</w:t>
      </w:r>
      <w:r w:rsidRPr="00F033B1">
        <w:rPr>
          <w:rFonts w:ascii="Public Sans" w:hAnsi="Public Sans"/>
          <w:b/>
          <w:bCs/>
          <w:color w:val="000000"/>
          <w:sz w:val="20"/>
          <w:szCs w:val="20"/>
          <w:u w:color="000000"/>
        </w:rPr>
        <w:tab/>
      </w:r>
    </w:p>
    <w:p w14:paraId="27E12FFD" w14:textId="77777777" w:rsidR="003349D1" w:rsidRPr="00F033B1" w:rsidRDefault="003349D1" w:rsidP="003349D1">
      <w:pPr>
        <w:pStyle w:val="FreeForm"/>
        <w:tabs>
          <w:tab w:val="left" w:pos="2240"/>
          <w:tab w:val="left" w:pos="9260"/>
        </w:tabs>
        <w:rPr>
          <w:rFonts w:ascii="Public Sans" w:hAnsi="Public Sans" w:cs="Times New Roman"/>
        </w:rPr>
      </w:pPr>
    </w:p>
    <w:p w14:paraId="03DAAB7B" w14:textId="77777777" w:rsidR="002B3371" w:rsidRPr="00F033B1" w:rsidRDefault="002B3371" w:rsidP="002B3371">
      <w:pPr>
        <w:pStyle w:val="FreeForm"/>
        <w:tabs>
          <w:tab w:val="left" w:pos="2240"/>
          <w:tab w:val="left" w:pos="9260"/>
        </w:tabs>
        <w:rPr>
          <w:rFonts w:ascii="Public Sans" w:hAnsi="Public Sans" w:cs="Times New Roman"/>
          <w:b/>
          <w:bCs/>
        </w:rPr>
      </w:pPr>
      <w:r w:rsidRPr="00F033B1">
        <w:rPr>
          <w:rFonts w:ascii="Public Sans" w:hAnsi="Public Sans" w:cs="Times New Roman"/>
          <w:b/>
          <w:bCs/>
        </w:rPr>
        <w:t>Privilege of the Floor</w:t>
      </w:r>
      <w:r w:rsidRPr="00F033B1">
        <w:rPr>
          <w:rFonts w:ascii="Public Sans" w:hAnsi="Public Sans" w:cs="Times New Roman"/>
          <w:b/>
          <w:bCs/>
        </w:rPr>
        <w:tab/>
      </w:r>
    </w:p>
    <w:p w14:paraId="71B08001" w14:textId="01CB94AC" w:rsidR="00CA7418" w:rsidRPr="002B3371" w:rsidRDefault="005B799F" w:rsidP="002B337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The Lewis County Mental Health Walk is scheduled for Sunday, May 18. Registration starts at noon and the walk starts at 12:45 pm.</w:t>
      </w:r>
    </w:p>
    <w:p w14:paraId="2D85DF77" w14:textId="77777777" w:rsidR="002B3371" w:rsidRDefault="002B3371" w:rsidP="003349D1">
      <w:pPr>
        <w:pStyle w:val="FreeForm"/>
        <w:tabs>
          <w:tab w:val="left" w:pos="2240"/>
          <w:tab w:val="left" w:pos="9260"/>
        </w:tabs>
        <w:rPr>
          <w:rFonts w:ascii="Public Sans" w:hAnsi="Public Sans" w:cs="Times New Roman"/>
          <w:b/>
          <w:bCs/>
        </w:rPr>
      </w:pPr>
    </w:p>
    <w:p w14:paraId="62A80D49" w14:textId="2A054E5E" w:rsidR="00C55553" w:rsidRPr="00F033B1" w:rsidRDefault="003349D1" w:rsidP="003349D1">
      <w:pPr>
        <w:pStyle w:val="FreeForm"/>
        <w:tabs>
          <w:tab w:val="left" w:pos="2240"/>
          <w:tab w:val="left" w:pos="9260"/>
        </w:tabs>
        <w:rPr>
          <w:rFonts w:ascii="Public Sans" w:hAnsi="Public Sans" w:cs="Times New Roman"/>
          <w:b/>
          <w:bCs/>
        </w:rPr>
      </w:pPr>
      <w:r w:rsidRPr="00F033B1">
        <w:rPr>
          <w:rFonts w:ascii="Public Sans" w:hAnsi="Public Sans" w:cs="Times New Roman"/>
          <w:b/>
          <w:bCs/>
        </w:rPr>
        <w:t xml:space="preserve">Approval of the minutes from </w:t>
      </w:r>
      <w:r w:rsidR="005B799F">
        <w:rPr>
          <w:rFonts w:ascii="Public Sans" w:hAnsi="Public Sans" w:cs="Times New Roman"/>
          <w:b/>
          <w:bCs/>
        </w:rPr>
        <w:t>4</w:t>
      </w:r>
      <w:r w:rsidRPr="00F033B1">
        <w:rPr>
          <w:rFonts w:ascii="Public Sans" w:hAnsi="Public Sans" w:cs="Times New Roman"/>
          <w:b/>
          <w:bCs/>
        </w:rPr>
        <w:t>/</w:t>
      </w:r>
      <w:r w:rsidR="005B799F">
        <w:rPr>
          <w:rFonts w:ascii="Public Sans" w:hAnsi="Public Sans" w:cs="Times New Roman"/>
          <w:b/>
          <w:bCs/>
        </w:rPr>
        <w:t>8</w:t>
      </w:r>
      <w:r w:rsidRPr="00F033B1">
        <w:rPr>
          <w:rFonts w:ascii="Public Sans" w:hAnsi="Public Sans" w:cs="Times New Roman"/>
          <w:b/>
          <w:bCs/>
        </w:rPr>
        <w:t>/2</w:t>
      </w:r>
      <w:r w:rsidR="00757E0D">
        <w:rPr>
          <w:rFonts w:ascii="Public Sans" w:hAnsi="Public Sans" w:cs="Times New Roman"/>
          <w:b/>
          <w:bCs/>
        </w:rPr>
        <w:t>5</w:t>
      </w:r>
      <w:r w:rsidRPr="00F033B1">
        <w:rPr>
          <w:rFonts w:ascii="Public Sans" w:hAnsi="Public Sans" w:cs="Times New Roman"/>
          <w:b/>
          <w:bCs/>
        </w:rPr>
        <w:t>.</w:t>
      </w:r>
    </w:p>
    <w:p w14:paraId="6AFA8A23" w14:textId="000E04FD" w:rsidR="003349D1" w:rsidRPr="00F033B1" w:rsidRDefault="00F033B1"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u w:val="single"/>
        </w:rPr>
      </w:pPr>
      <w:r w:rsidRPr="00F033B1">
        <w:rPr>
          <w:rFonts w:ascii="Public Sans" w:hAnsi="Public Sans"/>
          <w:sz w:val="20"/>
          <w:szCs w:val="20"/>
          <w:u w:val="single"/>
        </w:rPr>
        <w:t xml:space="preserve">Action - </w:t>
      </w:r>
      <w:r w:rsidR="003349D1" w:rsidRPr="00F033B1">
        <w:rPr>
          <w:rFonts w:ascii="Public Sans" w:hAnsi="Public Sans"/>
          <w:sz w:val="20"/>
          <w:szCs w:val="20"/>
          <w:u w:val="single"/>
        </w:rPr>
        <w:t xml:space="preserve">Motion made by </w:t>
      </w:r>
      <w:r w:rsidR="005B799F">
        <w:rPr>
          <w:rFonts w:ascii="Public Sans" w:hAnsi="Public Sans"/>
          <w:sz w:val="20"/>
          <w:szCs w:val="20"/>
          <w:u w:val="single"/>
        </w:rPr>
        <w:t>Julie Grau</w:t>
      </w:r>
      <w:r w:rsidR="003349D1" w:rsidRPr="00F033B1">
        <w:rPr>
          <w:rFonts w:ascii="Public Sans" w:hAnsi="Public Sans"/>
          <w:sz w:val="20"/>
          <w:szCs w:val="20"/>
          <w:u w:val="single"/>
        </w:rPr>
        <w:t xml:space="preserve">, seconded by </w:t>
      </w:r>
      <w:r w:rsidR="005B799F">
        <w:rPr>
          <w:rFonts w:ascii="Public Sans" w:hAnsi="Public Sans"/>
          <w:sz w:val="20"/>
          <w:szCs w:val="20"/>
          <w:u w:val="single"/>
        </w:rPr>
        <w:t>Mark Waterhouse</w:t>
      </w:r>
      <w:r w:rsidR="003349D1" w:rsidRPr="00F033B1">
        <w:rPr>
          <w:rFonts w:ascii="Public Sans" w:hAnsi="Public Sans"/>
          <w:sz w:val="20"/>
          <w:szCs w:val="20"/>
          <w:u w:val="single"/>
        </w:rPr>
        <w:t>. All in favor.</w:t>
      </w:r>
    </w:p>
    <w:p w14:paraId="4624077B" w14:textId="77777777" w:rsidR="003349D1" w:rsidRPr="00F033B1" w:rsidRDefault="003349D1" w:rsidP="003349D1">
      <w:pPr>
        <w:pStyle w:val="FreeForm"/>
        <w:tabs>
          <w:tab w:val="left" w:pos="2240"/>
          <w:tab w:val="left" w:pos="9260"/>
        </w:tabs>
        <w:rPr>
          <w:rFonts w:ascii="Public Sans" w:hAnsi="Public Sans" w:cs="Times New Roman"/>
        </w:rPr>
      </w:pPr>
    </w:p>
    <w:p w14:paraId="60D898F3" w14:textId="77777777" w:rsidR="00C55553" w:rsidRPr="00F033B1" w:rsidRDefault="00C55553" w:rsidP="00C55553">
      <w:pPr>
        <w:pStyle w:val="ListParagraph"/>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p>
    <w:p w14:paraId="62D4C3DB" w14:textId="7171C7D3" w:rsidR="003349D1" w:rsidRPr="00F033B1" w:rsidRDefault="002B3371" w:rsidP="003349D1">
      <w:pPr>
        <w:rPr>
          <w:rFonts w:ascii="Public Sans" w:hAnsi="Public Sans"/>
          <w:b/>
          <w:bCs/>
          <w:color w:val="000000"/>
          <w:sz w:val="20"/>
          <w:szCs w:val="20"/>
          <w:u w:color="000000"/>
        </w:rPr>
      </w:pPr>
      <w:r>
        <w:rPr>
          <w:rFonts w:ascii="Public Sans" w:hAnsi="Public Sans"/>
          <w:b/>
          <w:bCs/>
          <w:sz w:val="20"/>
          <w:szCs w:val="20"/>
        </w:rPr>
        <w:t>Presentations</w:t>
      </w:r>
      <w:r w:rsidR="003349D1" w:rsidRPr="00F033B1">
        <w:rPr>
          <w:rFonts w:ascii="Public Sans" w:hAnsi="Public Sans"/>
          <w:b/>
          <w:bCs/>
          <w:color w:val="000000"/>
          <w:sz w:val="20"/>
          <w:szCs w:val="20"/>
          <w:u w:color="000000"/>
        </w:rPr>
        <w:tab/>
      </w:r>
    </w:p>
    <w:p w14:paraId="4CC78D10" w14:textId="78F5270D" w:rsidR="002B3371" w:rsidRPr="005B799F" w:rsidRDefault="005B799F" w:rsidP="005B799F">
      <w:pPr>
        <w:pStyle w:val="ListParagraph"/>
        <w:numPr>
          <w:ilvl w:val="0"/>
          <w:numId w:val="38"/>
        </w:numPr>
        <w:rPr>
          <w:rFonts w:ascii="Public Sans" w:hAnsi="Public Sans"/>
          <w:color w:val="000000"/>
          <w:sz w:val="20"/>
          <w:szCs w:val="20"/>
          <w:u w:color="000000"/>
        </w:rPr>
      </w:pPr>
      <w:r>
        <w:rPr>
          <w:rFonts w:ascii="Public Sans" w:hAnsi="Public Sans"/>
          <w:sz w:val="20"/>
          <w:szCs w:val="20"/>
        </w:rPr>
        <w:t>Critical Time Intervention (CTI) Team</w:t>
      </w:r>
      <w:r w:rsidR="002441EA">
        <w:rPr>
          <w:rFonts w:ascii="Public Sans" w:hAnsi="Public Sans"/>
          <w:sz w:val="20"/>
          <w:szCs w:val="20"/>
        </w:rPr>
        <w:t xml:space="preserve"> (Jaclyn Slate and Angie B</w:t>
      </w:r>
      <w:r w:rsidR="00E97B83">
        <w:rPr>
          <w:rFonts w:ascii="Public Sans" w:hAnsi="Public Sans"/>
          <w:sz w:val="20"/>
          <w:szCs w:val="20"/>
        </w:rPr>
        <w:t>oliver)</w:t>
      </w:r>
    </w:p>
    <w:p w14:paraId="0E0E0B12" w14:textId="29FA2193" w:rsidR="005B799F" w:rsidRDefault="00E97B83" w:rsidP="005B799F">
      <w:pPr>
        <w:pStyle w:val="ListParagraph"/>
        <w:numPr>
          <w:ilvl w:val="1"/>
          <w:numId w:val="38"/>
        </w:numPr>
        <w:rPr>
          <w:rFonts w:ascii="Public Sans" w:hAnsi="Public Sans"/>
          <w:color w:val="000000"/>
          <w:sz w:val="20"/>
          <w:szCs w:val="20"/>
          <w:u w:color="000000"/>
        </w:rPr>
      </w:pPr>
      <w:r>
        <w:rPr>
          <w:rFonts w:ascii="Public Sans" w:hAnsi="Public Sans"/>
          <w:color w:val="000000"/>
          <w:sz w:val="20"/>
          <w:szCs w:val="20"/>
          <w:u w:color="000000"/>
        </w:rPr>
        <w:t xml:space="preserve">Jaclyn Slate and Angie Boliver presented on CTI, which </w:t>
      </w:r>
      <w:r w:rsidR="002441EA" w:rsidRPr="002441EA">
        <w:rPr>
          <w:rFonts w:ascii="Public Sans" w:hAnsi="Public Sans"/>
          <w:color w:val="000000"/>
          <w:sz w:val="20"/>
          <w:szCs w:val="20"/>
          <w:u w:color="000000"/>
        </w:rPr>
        <w:t>is designed to assist individuals with behavioral health needs during critical transitions, emphasizing community-based support and resource linkage</w:t>
      </w:r>
      <w:r w:rsidR="002441EA">
        <w:rPr>
          <w:rFonts w:ascii="Public Sans" w:hAnsi="Public Sans"/>
          <w:color w:val="000000"/>
          <w:sz w:val="20"/>
          <w:szCs w:val="20"/>
          <w:u w:color="000000"/>
        </w:rPr>
        <w:t>.</w:t>
      </w:r>
    </w:p>
    <w:p w14:paraId="2782763C" w14:textId="40B314C9" w:rsidR="005B799F" w:rsidRPr="005B799F" w:rsidRDefault="005B799F" w:rsidP="005B799F">
      <w:pPr>
        <w:pStyle w:val="ListParagraph"/>
        <w:numPr>
          <w:ilvl w:val="2"/>
          <w:numId w:val="38"/>
        </w:numPr>
        <w:rPr>
          <w:rFonts w:ascii="Public Sans" w:hAnsi="Public Sans"/>
          <w:color w:val="000000"/>
          <w:sz w:val="20"/>
          <w:szCs w:val="20"/>
          <w:u w:val="single" w:color="000000"/>
        </w:rPr>
      </w:pPr>
      <w:r w:rsidRPr="005B799F">
        <w:rPr>
          <w:rFonts w:ascii="Public Sans" w:hAnsi="Public Sans"/>
          <w:color w:val="000000"/>
          <w:sz w:val="20"/>
          <w:szCs w:val="20"/>
          <w:u w:val="single" w:color="000000"/>
        </w:rPr>
        <w:t>Action – Anna will send out the PowerPoint presentation.</w:t>
      </w:r>
    </w:p>
    <w:p w14:paraId="10989F71" w14:textId="77777777" w:rsidR="00E97B83" w:rsidRPr="00E97B83" w:rsidRDefault="005B799F" w:rsidP="00E97B83">
      <w:pPr>
        <w:pStyle w:val="ListParagraph"/>
        <w:numPr>
          <w:ilvl w:val="0"/>
          <w:numId w:val="38"/>
        </w:numPr>
        <w:rPr>
          <w:rFonts w:ascii="Public Sans" w:hAnsi="Public Sans"/>
          <w:color w:val="000000"/>
          <w:sz w:val="20"/>
          <w:szCs w:val="20"/>
          <w:u w:color="000000"/>
        </w:rPr>
      </w:pPr>
      <w:r>
        <w:rPr>
          <w:rFonts w:ascii="Public Sans" w:hAnsi="Public Sans"/>
          <w:sz w:val="20"/>
          <w:szCs w:val="20"/>
        </w:rPr>
        <w:t>Certified Community Behavioral Health Clinic (CCBHC)</w:t>
      </w:r>
      <w:r w:rsidR="00E97B83">
        <w:rPr>
          <w:rFonts w:ascii="Public Sans" w:hAnsi="Public Sans"/>
          <w:sz w:val="20"/>
          <w:szCs w:val="20"/>
        </w:rPr>
        <w:t xml:space="preserve"> (Natalie Burnham)</w:t>
      </w:r>
    </w:p>
    <w:p w14:paraId="69DAE3DF" w14:textId="0E6C57FA" w:rsidR="00E97B83" w:rsidRDefault="00E97B83" w:rsidP="00E97B83">
      <w:pPr>
        <w:pStyle w:val="ListParagraph"/>
        <w:numPr>
          <w:ilvl w:val="1"/>
          <w:numId w:val="38"/>
        </w:numPr>
        <w:rPr>
          <w:rFonts w:ascii="Public Sans" w:hAnsi="Public Sans"/>
          <w:color w:val="000000"/>
          <w:sz w:val="20"/>
          <w:szCs w:val="20"/>
          <w:u w:color="000000"/>
        </w:rPr>
      </w:pPr>
      <w:r w:rsidRPr="00E97B83">
        <w:rPr>
          <w:rFonts w:ascii="Public Sans" w:hAnsi="Public Sans"/>
          <w:color w:val="000000"/>
          <w:sz w:val="20"/>
          <w:szCs w:val="20"/>
          <w:u w:color="000000"/>
        </w:rPr>
        <w:t xml:space="preserve">Natalie Burnham presented on the CCBHC model, which focuses on integrated care for mental health and substance use services. She discussed the role of Designated Collaborating Organizations (DCOs) in enhancing service delivery, particularly in crisis intervention, and mentioned </w:t>
      </w:r>
      <w:r>
        <w:rPr>
          <w:rFonts w:ascii="Public Sans" w:hAnsi="Public Sans"/>
          <w:color w:val="000000"/>
          <w:sz w:val="20"/>
          <w:szCs w:val="20"/>
          <w:u w:color="000000"/>
        </w:rPr>
        <w:t>THRIVE’s</w:t>
      </w:r>
      <w:r w:rsidRPr="00E97B83">
        <w:rPr>
          <w:rFonts w:ascii="Public Sans" w:hAnsi="Public Sans"/>
          <w:color w:val="000000"/>
          <w:sz w:val="20"/>
          <w:szCs w:val="20"/>
          <w:u w:color="000000"/>
        </w:rPr>
        <w:t xml:space="preserve"> partnership with the Children's Home of Jefferson County for 24/7 crisis services.</w:t>
      </w:r>
    </w:p>
    <w:p w14:paraId="56F339AE" w14:textId="58344F81" w:rsidR="005B799F" w:rsidRPr="00E97B83" w:rsidRDefault="005B799F" w:rsidP="00E97B83">
      <w:pPr>
        <w:pStyle w:val="ListParagraph"/>
        <w:numPr>
          <w:ilvl w:val="2"/>
          <w:numId w:val="38"/>
        </w:numPr>
        <w:rPr>
          <w:rFonts w:ascii="Public Sans" w:hAnsi="Public Sans"/>
          <w:color w:val="000000"/>
          <w:sz w:val="20"/>
          <w:szCs w:val="20"/>
          <w:u w:color="000000"/>
        </w:rPr>
      </w:pPr>
      <w:r w:rsidRPr="00E97B83">
        <w:rPr>
          <w:rFonts w:ascii="Public Sans" w:hAnsi="Public Sans"/>
          <w:color w:val="000000"/>
          <w:sz w:val="20"/>
          <w:szCs w:val="20"/>
          <w:u w:val="single" w:color="000000"/>
        </w:rPr>
        <w:t>Action – Anna will send out the PowerPoint presentation.</w:t>
      </w:r>
    </w:p>
    <w:p w14:paraId="090356CC" w14:textId="77777777" w:rsidR="005B799F" w:rsidRDefault="005B799F"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259C9482" w14:textId="02FA1194" w:rsidR="00E97B83" w:rsidRDefault="005B799F" w:rsidP="005B799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b/>
          <w:bCs/>
          <w:sz w:val="20"/>
          <w:szCs w:val="20"/>
        </w:rPr>
        <w:t>Director’s Report</w:t>
      </w:r>
    </w:p>
    <w:p w14:paraId="45E16B28" w14:textId="6E2A17FB" w:rsidR="00E97B83" w:rsidRPr="00E97B83" w:rsidRDefault="00E97B83" w:rsidP="003349D1">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E97B83">
        <w:rPr>
          <w:rFonts w:ascii="Public Sans" w:hAnsi="Public Sans"/>
          <w:sz w:val="20"/>
          <w:szCs w:val="20"/>
        </w:rPr>
        <w:t xml:space="preserve">Concerns were shared about the decline in SPOA referrals. </w:t>
      </w:r>
    </w:p>
    <w:p w14:paraId="474F34A1" w14:textId="4E80FFC8" w:rsidR="005B799F" w:rsidRPr="00E97B83" w:rsidRDefault="005B799F" w:rsidP="00E97B83">
      <w:pPr>
        <w:pStyle w:val="ListParagraph"/>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Basic Threat Evaluation and Reporting Course (B-TERC)</w:t>
      </w:r>
    </w:p>
    <w:p w14:paraId="398EEE67" w14:textId="5BFF98A4" w:rsidR="00E97B83" w:rsidRPr="005B799F" w:rsidRDefault="00E97B83" w:rsidP="00E97B83">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 xml:space="preserve">Shawna updated the CSB </w:t>
      </w:r>
      <w:r w:rsidR="00BD3027">
        <w:rPr>
          <w:rFonts w:ascii="Public Sans" w:hAnsi="Public Sans"/>
          <w:sz w:val="20"/>
          <w:szCs w:val="20"/>
        </w:rPr>
        <w:t xml:space="preserve">on Threat Assessment Management (TAM) Team development, including upcoming training opportunities. </w:t>
      </w:r>
    </w:p>
    <w:p w14:paraId="074E015C" w14:textId="36C27502" w:rsidR="005B799F" w:rsidRPr="00BD3027" w:rsidRDefault="005B799F" w:rsidP="00E97B83">
      <w:pPr>
        <w:pStyle w:val="ListParagraph"/>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NYS Office of Mental Health Community Engagement Sessions</w:t>
      </w:r>
    </w:p>
    <w:p w14:paraId="60C63DA1" w14:textId="6CB670E1" w:rsidR="00BD3027" w:rsidRPr="005B799F" w:rsidRDefault="00BD3027" w:rsidP="00BD3027">
      <w:pPr>
        <w:pStyle w:val="ListParagraph"/>
        <w:numPr>
          <w:ilvl w:val="2"/>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Strong participation and representation from Lewis County. The information gathered from the sessions will be used to inform future local services plans</w:t>
      </w:r>
    </w:p>
    <w:p w14:paraId="3AB0AD77" w14:textId="5AAC330E" w:rsidR="005B799F" w:rsidRPr="005B799F" w:rsidRDefault="005B799F" w:rsidP="00BD3027">
      <w:pPr>
        <w:pStyle w:val="ListParagraph"/>
        <w:numPr>
          <w:ilvl w:val="3"/>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u w:val="single"/>
        </w:rPr>
      </w:pPr>
      <w:r w:rsidRPr="005B799F">
        <w:rPr>
          <w:rFonts w:ascii="Public Sans" w:hAnsi="Public Sans"/>
          <w:sz w:val="20"/>
          <w:szCs w:val="20"/>
          <w:u w:val="single"/>
        </w:rPr>
        <w:t xml:space="preserve">Action - Anna will send our QR code so people can provide additional comments. </w:t>
      </w:r>
    </w:p>
    <w:p w14:paraId="351306E4" w14:textId="77777777" w:rsidR="005B799F" w:rsidRDefault="005B799F"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0129B7D8" w14:textId="29FC18C6"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b/>
          <w:bCs/>
          <w:sz w:val="20"/>
          <w:szCs w:val="20"/>
        </w:rPr>
        <w:t>Subcommittee Reports</w:t>
      </w:r>
    </w:p>
    <w:p w14:paraId="18854993" w14:textId="0038A0B8" w:rsidR="002B3371" w:rsidRDefault="002B3371" w:rsidP="002B3371">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2B3371">
        <w:rPr>
          <w:rFonts w:ascii="Public Sans" w:hAnsi="Public Sans"/>
          <w:sz w:val="20"/>
          <w:szCs w:val="20"/>
        </w:rPr>
        <w:t>Ad Hoc Committee</w:t>
      </w:r>
    </w:p>
    <w:p w14:paraId="4F29A189" w14:textId="15EEF8D9" w:rsidR="00CA7418" w:rsidRPr="002B3371" w:rsidRDefault="00CA7418" w:rsidP="00CA7418">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 </w:t>
      </w:r>
      <w:r w:rsidR="00DB6D2C">
        <w:rPr>
          <w:rFonts w:ascii="Public Sans" w:hAnsi="Public Sans"/>
          <w:sz w:val="20"/>
          <w:szCs w:val="20"/>
        </w:rPr>
        <w:t xml:space="preserve">The Ad Hoc Committee continues to review contract agency monthly reports and the Community Services Board bylaws. The Committee will be proposing several updates to the bylaws at this time but hopes to then transition bylaw review to an annual basis. </w:t>
      </w:r>
      <w:r w:rsidR="00DB6D2C">
        <w:rPr>
          <w:rFonts w:ascii="Public Sans" w:hAnsi="Public Sans"/>
          <w:sz w:val="20"/>
          <w:szCs w:val="20"/>
        </w:rPr>
        <w:lastRenderedPageBreak/>
        <w:t xml:space="preserve">After a brief discussion, CSB members decided that they would like to review and vote on proposed bylaw updates one section at a time vs. waiting until the final document is prepared. </w:t>
      </w:r>
    </w:p>
    <w:p w14:paraId="4ACE8AD4" w14:textId="6937DC6E" w:rsidR="002B3371" w:rsidRDefault="002B3371" w:rsidP="002B3371">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2B3371">
        <w:rPr>
          <w:rFonts w:ascii="Public Sans" w:hAnsi="Public Sans"/>
          <w:sz w:val="20"/>
          <w:szCs w:val="20"/>
        </w:rPr>
        <w:t>Substance Use Disorder/Mental Health</w:t>
      </w:r>
    </w:p>
    <w:p w14:paraId="7C06E39A" w14:textId="453F35ED" w:rsidR="00CA7418" w:rsidRDefault="00DB6D2C" w:rsidP="00CA7418">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This subcommittee spent most of their last meeting discussing the community engagement sessions and brainstorming ways to outreach the community and let them know about the opportunity to participate and have their voices heard. </w:t>
      </w:r>
    </w:p>
    <w:p w14:paraId="2B62F3F4" w14:textId="734C40F0" w:rsidR="00DB6D2C" w:rsidRDefault="00DB6D2C" w:rsidP="00CA7418">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The subcommittee also did an initial review of the Local Services Plan. The Subcommittee will finalize their proposed updates in May so they can be presented to the CSB for approval at the June meeting. </w:t>
      </w:r>
    </w:p>
    <w:p w14:paraId="67BB8FF1" w14:textId="1D620D83" w:rsidR="005B799F" w:rsidRDefault="005B799F" w:rsidP="005B799F">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Developmental Disability</w:t>
      </w:r>
    </w:p>
    <w:p w14:paraId="6EDB677C" w14:textId="23BE15DD" w:rsidR="005B799F" w:rsidRDefault="00DB6D2C" w:rsidP="005B799F">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This subcommittee discussed Exceptional Limited Respite in April. DPAO has offered to explore this program if there is an identified need for it, however the subcommittee decided to do an “inventory” of existing respite opportunities (capacity and waitlist) before DPAO moves forward. </w:t>
      </w:r>
    </w:p>
    <w:p w14:paraId="5CD5E37F" w14:textId="6BFB215A" w:rsidR="00DB6D2C" w:rsidRPr="002B3371" w:rsidRDefault="00DB6D2C" w:rsidP="005B799F">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The subcommittee also reviewed the Local Services Plan and is not proposing any updates. </w:t>
      </w:r>
    </w:p>
    <w:p w14:paraId="417138AE" w14:textId="77777777"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4663AFF2" w14:textId="77777777"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32C9B92B" w14:textId="1E550FE4"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b/>
          <w:bCs/>
          <w:sz w:val="20"/>
          <w:szCs w:val="20"/>
        </w:rPr>
        <w:t>Monthly Report Review &amp; Agency Updates</w:t>
      </w:r>
    </w:p>
    <w:p w14:paraId="4E59CE4C" w14:textId="7464D0AB" w:rsidR="00902D67" w:rsidRPr="00CA7418" w:rsidRDefault="00DB6D2C" w:rsidP="00CA7418">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N/A</w:t>
      </w:r>
    </w:p>
    <w:p w14:paraId="35E2E04A" w14:textId="77777777" w:rsidR="002B3371" w:rsidRDefault="002B3371" w:rsidP="00C55553">
      <w:pPr>
        <w:pStyle w:val="FreeForm"/>
        <w:rPr>
          <w:rFonts w:ascii="Public Sans" w:hAnsi="Public Sans" w:cs="Times New Roman"/>
          <w:b/>
          <w:bCs/>
        </w:rPr>
      </w:pPr>
    </w:p>
    <w:p w14:paraId="4D2C9891" w14:textId="4C022BAE" w:rsidR="003349D1" w:rsidRPr="00F033B1" w:rsidRDefault="002B3371" w:rsidP="00C55553">
      <w:pPr>
        <w:pStyle w:val="FreeForm"/>
        <w:rPr>
          <w:rFonts w:ascii="Public Sans" w:hAnsi="Public Sans" w:cs="Times New Roman"/>
          <w:b/>
          <w:bCs/>
        </w:rPr>
      </w:pPr>
      <w:r>
        <w:rPr>
          <w:rFonts w:ascii="Public Sans" w:hAnsi="Public Sans" w:cs="Times New Roman"/>
          <w:b/>
          <w:bCs/>
        </w:rPr>
        <w:t>Action Items</w:t>
      </w:r>
    </w:p>
    <w:p w14:paraId="49DCF592" w14:textId="267AFB86" w:rsidR="00C55553" w:rsidRPr="005B799F" w:rsidRDefault="005B799F" w:rsidP="003349D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5B799F">
        <w:rPr>
          <w:rFonts w:ascii="Public Sans" w:hAnsi="Public Sans"/>
          <w:bCs/>
          <w:sz w:val="20"/>
          <w:szCs w:val="20"/>
        </w:rPr>
        <w:t>N/A</w:t>
      </w:r>
    </w:p>
    <w:p w14:paraId="373CB5AF" w14:textId="77777777" w:rsidR="003349D1" w:rsidRPr="00F033B1" w:rsidRDefault="003349D1" w:rsidP="00C55553">
      <w:pPr>
        <w:pStyle w:val="FreeForm"/>
        <w:tabs>
          <w:tab w:val="left" w:pos="2240"/>
          <w:tab w:val="left" w:pos="9260"/>
        </w:tabs>
        <w:ind w:left="85"/>
        <w:rPr>
          <w:rFonts w:ascii="Public Sans" w:hAnsi="Public Sans" w:cs="Times New Roman"/>
        </w:rPr>
      </w:pPr>
    </w:p>
    <w:p w14:paraId="68917BA7" w14:textId="4C6F1F1E" w:rsidR="00C55553" w:rsidRPr="00F033B1" w:rsidRDefault="003349D1" w:rsidP="00C55553">
      <w:pPr>
        <w:pStyle w:val="FreeForm"/>
        <w:tabs>
          <w:tab w:val="left" w:pos="2240"/>
          <w:tab w:val="left" w:pos="9260"/>
        </w:tabs>
        <w:ind w:left="85"/>
        <w:rPr>
          <w:rFonts w:ascii="Public Sans" w:hAnsi="Public Sans" w:cs="Times New Roman"/>
          <w:b/>
          <w:bCs/>
        </w:rPr>
      </w:pPr>
      <w:r w:rsidRPr="00F033B1">
        <w:rPr>
          <w:rFonts w:ascii="Public Sans" w:hAnsi="Public Sans" w:cs="Times New Roman"/>
          <w:b/>
          <w:bCs/>
        </w:rPr>
        <w:t xml:space="preserve">Meeting adjourned at </w:t>
      </w:r>
      <w:r w:rsidR="003B5DF4">
        <w:rPr>
          <w:rFonts w:ascii="Public Sans" w:hAnsi="Public Sans" w:cs="Times New Roman"/>
          <w:b/>
          <w:bCs/>
        </w:rPr>
        <w:t>8</w:t>
      </w:r>
      <w:r w:rsidRPr="00F033B1">
        <w:rPr>
          <w:rFonts w:ascii="Public Sans" w:hAnsi="Public Sans" w:cs="Times New Roman"/>
          <w:b/>
          <w:bCs/>
        </w:rPr>
        <w:t xml:space="preserve">:40 AM. </w:t>
      </w:r>
    </w:p>
    <w:p w14:paraId="2F12C428" w14:textId="541077F0" w:rsidR="003349D1" w:rsidRPr="00F033B1" w:rsidRDefault="00F033B1"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u w:val="single"/>
        </w:rPr>
      </w:pPr>
      <w:r w:rsidRPr="00F033B1">
        <w:rPr>
          <w:rFonts w:ascii="Public Sans" w:hAnsi="Public Sans"/>
          <w:sz w:val="20"/>
          <w:szCs w:val="20"/>
          <w:u w:val="single"/>
        </w:rPr>
        <w:t xml:space="preserve">Action - </w:t>
      </w:r>
      <w:r w:rsidR="003349D1" w:rsidRPr="00F033B1">
        <w:rPr>
          <w:rFonts w:ascii="Public Sans" w:hAnsi="Public Sans"/>
          <w:sz w:val="20"/>
          <w:szCs w:val="20"/>
          <w:u w:val="single"/>
        </w:rPr>
        <w:t xml:space="preserve">Motion made by </w:t>
      </w:r>
      <w:r w:rsidR="002B3371">
        <w:rPr>
          <w:rFonts w:ascii="Public Sans" w:hAnsi="Public Sans"/>
          <w:sz w:val="20"/>
          <w:szCs w:val="20"/>
          <w:u w:val="single"/>
        </w:rPr>
        <w:t>Mark Waterhouse</w:t>
      </w:r>
      <w:r w:rsidR="003349D1" w:rsidRPr="00F033B1">
        <w:rPr>
          <w:rFonts w:ascii="Public Sans" w:hAnsi="Public Sans"/>
          <w:sz w:val="20"/>
          <w:szCs w:val="20"/>
          <w:u w:val="single"/>
        </w:rPr>
        <w:t xml:space="preserve">, seconded by </w:t>
      </w:r>
      <w:r w:rsidR="005B799F">
        <w:rPr>
          <w:rFonts w:ascii="Public Sans" w:hAnsi="Public Sans"/>
          <w:sz w:val="20"/>
          <w:szCs w:val="20"/>
          <w:u w:val="single"/>
        </w:rPr>
        <w:t>Melanie Bush</w:t>
      </w:r>
      <w:r w:rsidR="003349D1" w:rsidRPr="00F033B1">
        <w:rPr>
          <w:rFonts w:ascii="Public Sans" w:hAnsi="Public Sans"/>
          <w:sz w:val="20"/>
          <w:szCs w:val="20"/>
          <w:u w:val="single"/>
        </w:rPr>
        <w:t xml:space="preserve">. All in favor. </w:t>
      </w:r>
    </w:p>
    <w:p w14:paraId="407359C2" w14:textId="77777777" w:rsidR="00C55553" w:rsidRPr="00F033B1" w:rsidRDefault="00C55553" w:rsidP="00C55553">
      <w:pPr>
        <w:tabs>
          <w:tab w:val="left" w:pos="2240"/>
          <w:tab w:val="left" w:pos="9260"/>
        </w:tabs>
        <w:ind w:left="85"/>
        <w:rPr>
          <w:rFonts w:ascii="Public Sans" w:hAnsi="Public Sans"/>
          <w:sz w:val="20"/>
          <w:szCs w:val="20"/>
        </w:rPr>
      </w:pPr>
    </w:p>
    <w:p w14:paraId="5C1A782D" w14:textId="7C9E1AB5" w:rsidR="00C55553" w:rsidRPr="00F033B1" w:rsidRDefault="003349D1" w:rsidP="00C55553">
      <w:pPr>
        <w:tabs>
          <w:tab w:val="left" w:pos="2240"/>
          <w:tab w:val="left" w:pos="9260"/>
        </w:tabs>
        <w:ind w:left="85"/>
        <w:rPr>
          <w:rFonts w:ascii="Public Sans" w:hAnsi="Public Sans"/>
          <w:b/>
          <w:bCs/>
          <w:color w:val="000000"/>
          <w:sz w:val="20"/>
          <w:szCs w:val="20"/>
          <w:u w:color="000000"/>
        </w:rPr>
      </w:pPr>
      <w:r w:rsidRPr="00F033B1">
        <w:rPr>
          <w:rFonts w:ascii="Public Sans" w:hAnsi="Public Sans"/>
          <w:b/>
          <w:bCs/>
          <w:sz w:val="20"/>
          <w:szCs w:val="20"/>
        </w:rPr>
        <w:t>Next Meeting:</w:t>
      </w:r>
    </w:p>
    <w:p w14:paraId="7DFBF43D" w14:textId="73524FDC" w:rsidR="003349D1" w:rsidRPr="00F033B1" w:rsidRDefault="005B799F"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sz w:val="20"/>
          <w:szCs w:val="20"/>
        </w:rPr>
        <w:t xml:space="preserve">June 10, </w:t>
      </w:r>
      <w:r w:rsidR="003349D1" w:rsidRPr="00F033B1">
        <w:rPr>
          <w:rFonts w:ascii="Public Sans" w:hAnsi="Public Sans"/>
          <w:sz w:val="20"/>
          <w:szCs w:val="20"/>
        </w:rPr>
        <w:t>2025, at 8:30 am</w:t>
      </w:r>
      <w:r w:rsidR="003349D1" w:rsidRPr="00F033B1">
        <w:rPr>
          <w:rFonts w:ascii="Public Sans" w:hAnsi="Public Sans"/>
          <w:color w:val="000000"/>
          <w:sz w:val="20"/>
          <w:szCs w:val="20"/>
          <w:u w:color="000000"/>
        </w:rPr>
        <w:tab/>
      </w:r>
    </w:p>
    <w:p w14:paraId="5925D267" w14:textId="77777777" w:rsidR="00BD1689" w:rsidRPr="00F033B1" w:rsidRDefault="00BD1689">
      <w:pPr>
        <w:pStyle w:val="Body"/>
        <w:rPr>
          <w:rFonts w:ascii="Public Sans" w:hAnsi="Public Sans" w:cstheme="minorHAnsi"/>
        </w:rPr>
      </w:pPr>
    </w:p>
    <w:sectPr w:rsidR="00BD1689" w:rsidRPr="00F033B1" w:rsidSect="00C55553">
      <w:type w:val="continuous"/>
      <w:pgSz w:w="12240" w:h="15840"/>
      <w:pgMar w:top="1440" w:right="1440" w:bottom="1440" w:left="1440" w:header="440" w:footer="2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B748" w14:textId="77777777" w:rsidR="00A84DBB" w:rsidRDefault="00A84DBB">
      <w:r>
        <w:separator/>
      </w:r>
    </w:p>
  </w:endnote>
  <w:endnote w:type="continuationSeparator" w:id="0">
    <w:p w14:paraId="5C51267A" w14:textId="77777777" w:rsidR="00A84DBB" w:rsidRDefault="00A8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34B2" w14:textId="77777777" w:rsidR="00824BB3" w:rsidRDefault="00824B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6211" w14:textId="77777777" w:rsidR="00824BB3" w:rsidRDefault="00824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5BC2" w14:textId="77777777" w:rsidR="00824BB3" w:rsidRDefault="0082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1F4DD" w14:textId="77777777" w:rsidR="00A84DBB" w:rsidRDefault="00A84DBB">
      <w:r>
        <w:separator/>
      </w:r>
    </w:p>
  </w:footnote>
  <w:footnote w:type="continuationSeparator" w:id="0">
    <w:p w14:paraId="527F4113" w14:textId="77777777" w:rsidR="00A84DBB" w:rsidRDefault="00A8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38EA" w14:textId="50532556" w:rsidR="00824BB3" w:rsidRDefault="00824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A47B" w14:textId="20CC2DEF" w:rsidR="00824BB3" w:rsidRDefault="00824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C243" w14:textId="6599976D" w:rsidR="00824BB3" w:rsidRDefault="00824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776"/>
    <w:multiLevelType w:val="hybridMultilevel"/>
    <w:tmpl w:val="868E5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002E5"/>
    <w:multiLevelType w:val="hybridMultilevel"/>
    <w:tmpl w:val="8CAC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C65DCB"/>
    <w:multiLevelType w:val="hybridMultilevel"/>
    <w:tmpl w:val="2856D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12B61"/>
    <w:multiLevelType w:val="hybridMultilevel"/>
    <w:tmpl w:val="38EE91F4"/>
    <w:lvl w:ilvl="0" w:tplc="04A6C466">
      <w:start w:val="2"/>
      <w:numFmt w:val="bullet"/>
      <w:lvlText w:val="-"/>
      <w:lvlJc w:val="left"/>
      <w:pPr>
        <w:ind w:left="2160" w:hanging="360"/>
      </w:pPr>
      <w:rPr>
        <w:rFonts w:ascii="Times New Roman" w:eastAsia="Arial Unicode MS"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E26E0E"/>
    <w:multiLevelType w:val="hybridMultilevel"/>
    <w:tmpl w:val="6DF01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7" w15:restartNumberingAfterBreak="0">
    <w:nsid w:val="3C955D57"/>
    <w:multiLevelType w:val="hybridMultilevel"/>
    <w:tmpl w:val="46CC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3F2EDD"/>
    <w:multiLevelType w:val="hybridMultilevel"/>
    <w:tmpl w:val="A5EA7408"/>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E755FA"/>
    <w:multiLevelType w:val="hybridMultilevel"/>
    <w:tmpl w:val="3F3C3E8A"/>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EEF77BF"/>
    <w:multiLevelType w:val="hybridMultilevel"/>
    <w:tmpl w:val="7CAA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192B75"/>
    <w:multiLevelType w:val="hybridMultilevel"/>
    <w:tmpl w:val="C942782A"/>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FB50A22"/>
    <w:multiLevelType w:val="hybridMultilevel"/>
    <w:tmpl w:val="E7ECDA80"/>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DC186C"/>
    <w:multiLevelType w:val="hybridMultilevel"/>
    <w:tmpl w:val="869E050A"/>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5C1E41"/>
    <w:multiLevelType w:val="hybridMultilevel"/>
    <w:tmpl w:val="57C8F244"/>
    <w:lvl w:ilvl="0" w:tplc="71D0C31A">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1151CE"/>
    <w:multiLevelType w:val="hybridMultilevel"/>
    <w:tmpl w:val="AE220532"/>
    <w:lvl w:ilvl="0" w:tplc="C98A5ED4">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334197"/>
    <w:multiLevelType w:val="hybridMultilevel"/>
    <w:tmpl w:val="E070C288"/>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346CE6"/>
    <w:multiLevelType w:val="hybridMultilevel"/>
    <w:tmpl w:val="14AA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4556E6"/>
    <w:multiLevelType w:val="hybridMultilevel"/>
    <w:tmpl w:val="45761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6834EB"/>
    <w:multiLevelType w:val="hybridMultilevel"/>
    <w:tmpl w:val="8F4A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082D02"/>
    <w:multiLevelType w:val="hybridMultilevel"/>
    <w:tmpl w:val="B7CC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B17517"/>
    <w:multiLevelType w:val="hybridMultilevel"/>
    <w:tmpl w:val="70BC5166"/>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F009CE"/>
    <w:multiLevelType w:val="hybridMultilevel"/>
    <w:tmpl w:val="5DCE0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94156">
    <w:abstractNumId w:val="29"/>
  </w:num>
  <w:num w:numId="2" w16cid:durableId="1835878336">
    <w:abstractNumId w:val="5"/>
  </w:num>
  <w:num w:numId="3" w16cid:durableId="173304709">
    <w:abstractNumId w:val="15"/>
  </w:num>
  <w:num w:numId="4" w16cid:durableId="623196418">
    <w:abstractNumId w:val="10"/>
  </w:num>
  <w:num w:numId="5" w16cid:durableId="1104499298">
    <w:abstractNumId w:val="32"/>
  </w:num>
  <w:num w:numId="6" w16cid:durableId="543521893">
    <w:abstractNumId w:val="34"/>
  </w:num>
  <w:num w:numId="7" w16cid:durableId="912159508">
    <w:abstractNumId w:val="33"/>
  </w:num>
  <w:num w:numId="8" w16cid:durableId="2034651437">
    <w:abstractNumId w:val="3"/>
  </w:num>
  <w:num w:numId="9" w16cid:durableId="1241600137">
    <w:abstractNumId w:val="39"/>
  </w:num>
  <w:num w:numId="10" w16cid:durableId="431902449">
    <w:abstractNumId w:val="18"/>
  </w:num>
  <w:num w:numId="11" w16cid:durableId="1903708476">
    <w:abstractNumId w:val="20"/>
  </w:num>
  <w:num w:numId="12" w16cid:durableId="1585800462">
    <w:abstractNumId w:val="1"/>
  </w:num>
  <w:num w:numId="13" w16cid:durableId="1656493616">
    <w:abstractNumId w:val="26"/>
  </w:num>
  <w:num w:numId="14" w16cid:durableId="2131852203">
    <w:abstractNumId w:val="8"/>
  </w:num>
  <w:num w:numId="15" w16cid:durableId="348258624">
    <w:abstractNumId w:val="4"/>
  </w:num>
  <w:num w:numId="16" w16cid:durableId="1906336421">
    <w:abstractNumId w:val="7"/>
  </w:num>
  <w:num w:numId="17" w16cid:durableId="1066996805">
    <w:abstractNumId w:val="31"/>
  </w:num>
  <w:num w:numId="18" w16cid:durableId="2117871816">
    <w:abstractNumId w:val="11"/>
  </w:num>
  <w:num w:numId="19" w16cid:durableId="484051986">
    <w:abstractNumId w:val="13"/>
  </w:num>
  <w:num w:numId="20" w16cid:durableId="387726661">
    <w:abstractNumId w:val="16"/>
  </w:num>
  <w:num w:numId="21" w16cid:durableId="1305310639">
    <w:abstractNumId w:val="6"/>
  </w:num>
  <w:num w:numId="22" w16cid:durableId="497767661">
    <w:abstractNumId w:val="19"/>
  </w:num>
  <w:num w:numId="23" w16cid:durableId="1919828641">
    <w:abstractNumId w:val="36"/>
  </w:num>
  <w:num w:numId="24" w16cid:durableId="1479614248">
    <w:abstractNumId w:val="0"/>
  </w:num>
  <w:num w:numId="25" w16cid:durableId="1923446227">
    <w:abstractNumId w:val="41"/>
  </w:num>
  <w:num w:numId="26" w16cid:durableId="1373531251">
    <w:abstractNumId w:val="14"/>
  </w:num>
  <w:num w:numId="27" w16cid:durableId="728039966">
    <w:abstractNumId w:val="30"/>
  </w:num>
  <w:num w:numId="28" w16cid:durableId="1555920708">
    <w:abstractNumId w:val="27"/>
  </w:num>
  <w:num w:numId="29" w16cid:durableId="576206316">
    <w:abstractNumId w:val="23"/>
  </w:num>
  <w:num w:numId="30" w16cid:durableId="1237981740">
    <w:abstractNumId w:val="17"/>
  </w:num>
  <w:num w:numId="31" w16cid:durableId="371073548">
    <w:abstractNumId w:val="37"/>
  </w:num>
  <w:num w:numId="32" w16cid:durableId="903955890">
    <w:abstractNumId w:val="42"/>
  </w:num>
  <w:num w:numId="33" w16cid:durableId="438646196">
    <w:abstractNumId w:val="24"/>
  </w:num>
  <w:num w:numId="34" w16cid:durableId="1368875795">
    <w:abstractNumId w:val="2"/>
  </w:num>
  <w:num w:numId="35" w16cid:durableId="397436099">
    <w:abstractNumId w:val="35"/>
  </w:num>
  <w:num w:numId="36" w16cid:durableId="806436606">
    <w:abstractNumId w:val="25"/>
  </w:num>
  <w:num w:numId="37" w16cid:durableId="1824349941">
    <w:abstractNumId w:val="9"/>
  </w:num>
  <w:num w:numId="38" w16cid:durableId="1345590859">
    <w:abstractNumId w:val="38"/>
  </w:num>
  <w:num w:numId="39" w16cid:durableId="1501041746">
    <w:abstractNumId w:val="28"/>
  </w:num>
  <w:num w:numId="40" w16cid:durableId="129249504">
    <w:abstractNumId w:val="22"/>
  </w:num>
  <w:num w:numId="41" w16cid:durableId="455415592">
    <w:abstractNumId w:val="43"/>
  </w:num>
  <w:num w:numId="42" w16cid:durableId="1544176537">
    <w:abstractNumId w:val="12"/>
  </w:num>
  <w:num w:numId="43" w16cid:durableId="1536045314">
    <w:abstractNumId w:val="21"/>
  </w:num>
  <w:num w:numId="44" w16cid:durableId="188298636">
    <w:abstractNumId w:val="40"/>
  </w:num>
  <w:num w:numId="45" w16cid:durableId="114898038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autoHyphenation/>
  <w:evenAndOddHeaders/>
  <w:characterSpacingControl w:val="doNotCompress"/>
  <w:hdrShapeDefaults>
    <o:shapedefaults v:ext="edit" spidmax="2458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16692"/>
    <w:rsid w:val="00025231"/>
    <w:rsid w:val="00027336"/>
    <w:rsid w:val="00027FF8"/>
    <w:rsid w:val="00035D2E"/>
    <w:rsid w:val="00045215"/>
    <w:rsid w:val="00067761"/>
    <w:rsid w:val="00070422"/>
    <w:rsid w:val="00071600"/>
    <w:rsid w:val="00081D04"/>
    <w:rsid w:val="000848F8"/>
    <w:rsid w:val="00085F9B"/>
    <w:rsid w:val="000901E0"/>
    <w:rsid w:val="00091CD7"/>
    <w:rsid w:val="000A6313"/>
    <w:rsid w:val="000B6CA1"/>
    <w:rsid w:val="000B77DC"/>
    <w:rsid w:val="000B7996"/>
    <w:rsid w:val="000E525D"/>
    <w:rsid w:val="000E6264"/>
    <w:rsid w:val="000F1214"/>
    <w:rsid w:val="00104954"/>
    <w:rsid w:val="00112A56"/>
    <w:rsid w:val="00120D32"/>
    <w:rsid w:val="00130399"/>
    <w:rsid w:val="001368B5"/>
    <w:rsid w:val="00143B05"/>
    <w:rsid w:val="00151CD0"/>
    <w:rsid w:val="001539D6"/>
    <w:rsid w:val="00171AF5"/>
    <w:rsid w:val="001755BB"/>
    <w:rsid w:val="001820BB"/>
    <w:rsid w:val="001A2071"/>
    <w:rsid w:val="001A4342"/>
    <w:rsid w:val="001A7EC0"/>
    <w:rsid w:val="001B5649"/>
    <w:rsid w:val="001C23B7"/>
    <w:rsid w:val="001D12FA"/>
    <w:rsid w:val="001D2276"/>
    <w:rsid w:val="001E0E8D"/>
    <w:rsid w:val="001E4976"/>
    <w:rsid w:val="0021248E"/>
    <w:rsid w:val="002159A8"/>
    <w:rsid w:val="00222F64"/>
    <w:rsid w:val="0023004A"/>
    <w:rsid w:val="002349D4"/>
    <w:rsid w:val="002441EA"/>
    <w:rsid w:val="002457B2"/>
    <w:rsid w:val="002464C9"/>
    <w:rsid w:val="00250093"/>
    <w:rsid w:val="002503FF"/>
    <w:rsid w:val="00255809"/>
    <w:rsid w:val="0027501C"/>
    <w:rsid w:val="00284925"/>
    <w:rsid w:val="002920C1"/>
    <w:rsid w:val="00295996"/>
    <w:rsid w:val="002B3371"/>
    <w:rsid w:val="002B5674"/>
    <w:rsid w:val="002D4E9E"/>
    <w:rsid w:val="002D515D"/>
    <w:rsid w:val="002E5B44"/>
    <w:rsid w:val="00300543"/>
    <w:rsid w:val="00307165"/>
    <w:rsid w:val="0031224B"/>
    <w:rsid w:val="00320912"/>
    <w:rsid w:val="00330245"/>
    <w:rsid w:val="003349D1"/>
    <w:rsid w:val="00364086"/>
    <w:rsid w:val="0038489B"/>
    <w:rsid w:val="00396282"/>
    <w:rsid w:val="003A2593"/>
    <w:rsid w:val="003A36B7"/>
    <w:rsid w:val="003A45F9"/>
    <w:rsid w:val="003A6590"/>
    <w:rsid w:val="003B17C7"/>
    <w:rsid w:val="003B588F"/>
    <w:rsid w:val="003B5DF4"/>
    <w:rsid w:val="003C2D91"/>
    <w:rsid w:val="003C49A8"/>
    <w:rsid w:val="003D63A2"/>
    <w:rsid w:val="0040642E"/>
    <w:rsid w:val="00410154"/>
    <w:rsid w:val="00412D97"/>
    <w:rsid w:val="00413460"/>
    <w:rsid w:val="00413759"/>
    <w:rsid w:val="00414B14"/>
    <w:rsid w:val="0042085D"/>
    <w:rsid w:val="004221B8"/>
    <w:rsid w:val="0043707C"/>
    <w:rsid w:val="0044730D"/>
    <w:rsid w:val="00463C3B"/>
    <w:rsid w:val="00463CDA"/>
    <w:rsid w:val="00494CC0"/>
    <w:rsid w:val="004A41B6"/>
    <w:rsid w:val="004A4AB8"/>
    <w:rsid w:val="004C29F9"/>
    <w:rsid w:val="004C4DAB"/>
    <w:rsid w:val="00501000"/>
    <w:rsid w:val="00511882"/>
    <w:rsid w:val="0051473B"/>
    <w:rsid w:val="00517BE0"/>
    <w:rsid w:val="00535099"/>
    <w:rsid w:val="00537ACB"/>
    <w:rsid w:val="00591BE3"/>
    <w:rsid w:val="005935E3"/>
    <w:rsid w:val="005A5DAF"/>
    <w:rsid w:val="005B2712"/>
    <w:rsid w:val="005B390E"/>
    <w:rsid w:val="005B76A1"/>
    <w:rsid w:val="005B799F"/>
    <w:rsid w:val="005C1660"/>
    <w:rsid w:val="005C3995"/>
    <w:rsid w:val="005D3EF1"/>
    <w:rsid w:val="005D69B8"/>
    <w:rsid w:val="005F107C"/>
    <w:rsid w:val="005F5297"/>
    <w:rsid w:val="005F5823"/>
    <w:rsid w:val="006028FE"/>
    <w:rsid w:val="006077A0"/>
    <w:rsid w:val="0061281A"/>
    <w:rsid w:val="006179FA"/>
    <w:rsid w:val="00625B44"/>
    <w:rsid w:val="00635AD7"/>
    <w:rsid w:val="00640E41"/>
    <w:rsid w:val="006443E2"/>
    <w:rsid w:val="006554FF"/>
    <w:rsid w:val="00663BAD"/>
    <w:rsid w:val="0066518C"/>
    <w:rsid w:val="0067673E"/>
    <w:rsid w:val="0067790B"/>
    <w:rsid w:val="006B4EBE"/>
    <w:rsid w:val="006C7C1C"/>
    <w:rsid w:val="006D5144"/>
    <w:rsid w:val="00713E30"/>
    <w:rsid w:val="00720C5A"/>
    <w:rsid w:val="007440C7"/>
    <w:rsid w:val="00746D67"/>
    <w:rsid w:val="00752CE5"/>
    <w:rsid w:val="00757E0D"/>
    <w:rsid w:val="00763A9B"/>
    <w:rsid w:val="007654A6"/>
    <w:rsid w:val="00766A94"/>
    <w:rsid w:val="0077340B"/>
    <w:rsid w:val="00777CD1"/>
    <w:rsid w:val="007808F1"/>
    <w:rsid w:val="00784025"/>
    <w:rsid w:val="007866CA"/>
    <w:rsid w:val="007B5597"/>
    <w:rsid w:val="007C08F0"/>
    <w:rsid w:val="007C4A61"/>
    <w:rsid w:val="007D0C16"/>
    <w:rsid w:val="007F6F53"/>
    <w:rsid w:val="008215C5"/>
    <w:rsid w:val="00824BB3"/>
    <w:rsid w:val="0083417B"/>
    <w:rsid w:val="0083492B"/>
    <w:rsid w:val="00835D1B"/>
    <w:rsid w:val="008603FD"/>
    <w:rsid w:val="00874437"/>
    <w:rsid w:val="00875BC1"/>
    <w:rsid w:val="00883FAD"/>
    <w:rsid w:val="008B3197"/>
    <w:rsid w:val="008B436E"/>
    <w:rsid w:val="008B50E0"/>
    <w:rsid w:val="008C7EA3"/>
    <w:rsid w:val="008D7FF2"/>
    <w:rsid w:val="008E6A72"/>
    <w:rsid w:val="008E77C2"/>
    <w:rsid w:val="008F3EF9"/>
    <w:rsid w:val="008F5C37"/>
    <w:rsid w:val="008F7B75"/>
    <w:rsid w:val="008F7EF7"/>
    <w:rsid w:val="00902D67"/>
    <w:rsid w:val="00910EEB"/>
    <w:rsid w:val="00917E4C"/>
    <w:rsid w:val="009241EA"/>
    <w:rsid w:val="00924B7E"/>
    <w:rsid w:val="00925230"/>
    <w:rsid w:val="009262DF"/>
    <w:rsid w:val="00931995"/>
    <w:rsid w:val="0093357F"/>
    <w:rsid w:val="00937114"/>
    <w:rsid w:val="00957B38"/>
    <w:rsid w:val="00957B45"/>
    <w:rsid w:val="00960913"/>
    <w:rsid w:val="0096636E"/>
    <w:rsid w:val="00990312"/>
    <w:rsid w:val="00991BD5"/>
    <w:rsid w:val="009940A2"/>
    <w:rsid w:val="009A7407"/>
    <w:rsid w:val="009C0960"/>
    <w:rsid w:val="009D0D59"/>
    <w:rsid w:val="009E7859"/>
    <w:rsid w:val="009F46F3"/>
    <w:rsid w:val="00A1701D"/>
    <w:rsid w:val="00A45101"/>
    <w:rsid w:val="00A47D1A"/>
    <w:rsid w:val="00A6218C"/>
    <w:rsid w:val="00A62E2E"/>
    <w:rsid w:val="00A64A0A"/>
    <w:rsid w:val="00A71D1F"/>
    <w:rsid w:val="00A81A8C"/>
    <w:rsid w:val="00A84602"/>
    <w:rsid w:val="00A84DBB"/>
    <w:rsid w:val="00AC7ACF"/>
    <w:rsid w:val="00AD23B0"/>
    <w:rsid w:val="00AF0A53"/>
    <w:rsid w:val="00AF0CD8"/>
    <w:rsid w:val="00B00ED7"/>
    <w:rsid w:val="00B07C54"/>
    <w:rsid w:val="00B10FC7"/>
    <w:rsid w:val="00B236A0"/>
    <w:rsid w:val="00B3048A"/>
    <w:rsid w:val="00B547E8"/>
    <w:rsid w:val="00B62BC6"/>
    <w:rsid w:val="00B702BF"/>
    <w:rsid w:val="00B72D4A"/>
    <w:rsid w:val="00B75FFF"/>
    <w:rsid w:val="00B810AC"/>
    <w:rsid w:val="00B93D7D"/>
    <w:rsid w:val="00B947D2"/>
    <w:rsid w:val="00B95377"/>
    <w:rsid w:val="00BA18B2"/>
    <w:rsid w:val="00BA1F03"/>
    <w:rsid w:val="00BA3189"/>
    <w:rsid w:val="00BB0A4D"/>
    <w:rsid w:val="00BB2D0F"/>
    <w:rsid w:val="00BB7233"/>
    <w:rsid w:val="00BC4594"/>
    <w:rsid w:val="00BC6324"/>
    <w:rsid w:val="00BD1689"/>
    <w:rsid w:val="00BD3027"/>
    <w:rsid w:val="00BD564C"/>
    <w:rsid w:val="00BE7DF0"/>
    <w:rsid w:val="00BF0663"/>
    <w:rsid w:val="00BF2839"/>
    <w:rsid w:val="00C21ECC"/>
    <w:rsid w:val="00C2362E"/>
    <w:rsid w:val="00C25035"/>
    <w:rsid w:val="00C253C0"/>
    <w:rsid w:val="00C55553"/>
    <w:rsid w:val="00C62796"/>
    <w:rsid w:val="00C76D66"/>
    <w:rsid w:val="00C80FD7"/>
    <w:rsid w:val="00C82909"/>
    <w:rsid w:val="00C83E0E"/>
    <w:rsid w:val="00C90DBF"/>
    <w:rsid w:val="00CA7418"/>
    <w:rsid w:val="00CB491C"/>
    <w:rsid w:val="00CC3F0F"/>
    <w:rsid w:val="00CC4CE3"/>
    <w:rsid w:val="00CD206F"/>
    <w:rsid w:val="00CF719E"/>
    <w:rsid w:val="00D10FE8"/>
    <w:rsid w:val="00D12E8F"/>
    <w:rsid w:val="00D352DA"/>
    <w:rsid w:val="00D426C5"/>
    <w:rsid w:val="00D46011"/>
    <w:rsid w:val="00D543C7"/>
    <w:rsid w:val="00D55E27"/>
    <w:rsid w:val="00D60791"/>
    <w:rsid w:val="00D674C3"/>
    <w:rsid w:val="00DA2061"/>
    <w:rsid w:val="00DA373E"/>
    <w:rsid w:val="00DA6DF6"/>
    <w:rsid w:val="00DB5552"/>
    <w:rsid w:val="00DB6D2C"/>
    <w:rsid w:val="00DB7D1A"/>
    <w:rsid w:val="00DC0CD9"/>
    <w:rsid w:val="00DD660A"/>
    <w:rsid w:val="00DE4E0C"/>
    <w:rsid w:val="00E05A49"/>
    <w:rsid w:val="00E119FC"/>
    <w:rsid w:val="00E15DBA"/>
    <w:rsid w:val="00E167B8"/>
    <w:rsid w:val="00E260F1"/>
    <w:rsid w:val="00E600C9"/>
    <w:rsid w:val="00E76000"/>
    <w:rsid w:val="00E86C6B"/>
    <w:rsid w:val="00E931ED"/>
    <w:rsid w:val="00E97B83"/>
    <w:rsid w:val="00EA0B2D"/>
    <w:rsid w:val="00EA1DD0"/>
    <w:rsid w:val="00EA5FD3"/>
    <w:rsid w:val="00EC40FF"/>
    <w:rsid w:val="00ED2B74"/>
    <w:rsid w:val="00ED52BD"/>
    <w:rsid w:val="00EE6A1C"/>
    <w:rsid w:val="00EF2291"/>
    <w:rsid w:val="00F033B1"/>
    <w:rsid w:val="00F04BCE"/>
    <w:rsid w:val="00F05F3F"/>
    <w:rsid w:val="00F070BF"/>
    <w:rsid w:val="00F13505"/>
    <w:rsid w:val="00F20790"/>
    <w:rsid w:val="00F212CE"/>
    <w:rsid w:val="00F2320F"/>
    <w:rsid w:val="00F25052"/>
    <w:rsid w:val="00F300C1"/>
    <w:rsid w:val="00F32BF7"/>
    <w:rsid w:val="00F40E4E"/>
    <w:rsid w:val="00F411A2"/>
    <w:rsid w:val="00F44CB7"/>
    <w:rsid w:val="00F459EB"/>
    <w:rsid w:val="00F46853"/>
    <w:rsid w:val="00F738FB"/>
    <w:rsid w:val="00F73EEE"/>
    <w:rsid w:val="00F77064"/>
    <w:rsid w:val="00F8311D"/>
    <w:rsid w:val="00F9083C"/>
    <w:rsid w:val="00F95545"/>
    <w:rsid w:val="00FC2A44"/>
    <w:rsid w:val="00FD5E80"/>
    <w:rsid w:val="00FE183B"/>
    <w:rsid w:val="00FF3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80"/>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Pages>
  <Words>584</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5</cp:revision>
  <cp:lastPrinted>2024-03-29T15:33:00Z</cp:lastPrinted>
  <dcterms:created xsi:type="dcterms:W3CDTF">2025-05-19T19:20:00Z</dcterms:created>
  <dcterms:modified xsi:type="dcterms:W3CDTF">2025-06-23T13:42:00Z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ies>
</file>